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230" w:rsidRPr="00FC2CA0" w:rsidRDefault="005005C9" w:rsidP="008B4D66">
      <w:pPr>
        <w:pStyle w:val="Heading2"/>
        <w:spacing w:line="276" w:lineRule="auto"/>
        <w:jc w:val="both"/>
        <w:rPr>
          <w:rFonts w:ascii="Sylfaen" w:hAnsi="Sylfaen"/>
          <w:color w:val="000000" w:themeColor="text1"/>
        </w:rPr>
      </w:pPr>
      <w:r w:rsidRPr="00994347">
        <w:rPr>
          <w:noProof/>
          <w:sz w:val="22"/>
          <w:szCs w:val="22"/>
        </w:rPr>
        <w:drawing>
          <wp:inline distT="0" distB="0" distL="0" distR="0" wp14:anchorId="4532F75E" wp14:editId="4F48A298">
            <wp:extent cx="1054100" cy="660400"/>
            <wp:effectExtent l="0" t="0" r="0" b="6350"/>
            <wp:docPr id="2" name="Picture 2" descr="ccM Blank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cM Blank"/>
                    <pic:cNvPicPr/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100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3230" w:rsidRPr="00B73230" w:rsidRDefault="00B73230" w:rsidP="00D52E68">
      <w:pPr>
        <w:pStyle w:val="Heading2"/>
        <w:spacing w:line="276" w:lineRule="auto"/>
        <w:jc w:val="right"/>
        <w:rPr>
          <w:color w:val="000000" w:themeColor="text1"/>
          <w:sz w:val="22"/>
          <w:szCs w:val="22"/>
          <w:lang w:val="pt-BR"/>
        </w:rPr>
      </w:pPr>
      <w:r w:rsidRPr="00271D04">
        <w:rPr>
          <w:rFonts w:ascii="Sylfaen" w:hAnsi="Sylfaen"/>
          <w:i/>
          <w:color w:val="000000" w:themeColor="text1"/>
          <w:sz w:val="20"/>
          <w:szCs w:val="20"/>
          <w:lang w:val="ka-GE"/>
        </w:rPr>
        <w:t>თარგმანი ინგლისურიდან</w:t>
      </w:r>
    </w:p>
    <w:p w:rsidR="00B73230" w:rsidRDefault="00B73230" w:rsidP="008B4D66">
      <w:pPr>
        <w:pStyle w:val="Heading2"/>
        <w:spacing w:line="276" w:lineRule="auto"/>
        <w:jc w:val="both"/>
        <w:rPr>
          <w:rFonts w:ascii="Sylfaen" w:hAnsi="Sylfaen"/>
          <w:color w:val="000000" w:themeColor="text1"/>
          <w:lang w:val="ka-GE"/>
        </w:rPr>
      </w:pPr>
    </w:p>
    <w:p w:rsidR="00B73230" w:rsidRPr="00FC2CA0" w:rsidRDefault="00B73230" w:rsidP="00D52E68">
      <w:pPr>
        <w:pStyle w:val="Heading2"/>
        <w:spacing w:line="276" w:lineRule="auto"/>
        <w:rPr>
          <w:rFonts w:ascii="Sylfaen" w:hAnsi="Sylfaen"/>
          <w:color w:val="000000" w:themeColor="text1"/>
          <w:lang w:val="ka-GE"/>
        </w:rPr>
      </w:pPr>
      <w:r w:rsidRPr="00FC2CA0">
        <w:rPr>
          <w:rFonts w:ascii="Sylfaen" w:hAnsi="Sylfaen"/>
          <w:color w:val="000000" w:themeColor="text1"/>
          <w:lang w:val="ka-GE"/>
        </w:rPr>
        <w:t>ქვეყნის საკოორდინაციო საბჭოს 8</w:t>
      </w:r>
      <w:r>
        <w:rPr>
          <w:rFonts w:ascii="Sylfaen" w:hAnsi="Sylfaen"/>
          <w:color w:val="000000" w:themeColor="text1"/>
          <w:lang w:val="ka-GE"/>
        </w:rPr>
        <w:t>9</w:t>
      </w:r>
      <w:r w:rsidRPr="00FC2CA0">
        <w:rPr>
          <w:rFonts w:ascii="Sylfaen" w:hAnsi="Sylfaen"/>
          <w:color w:val="000000" w:themeColor="text1"/>
          <w:lang w:val="ka-GE"/>
        </w:rPr>
        <w:t>-ე სხდომის ოქმი</w:t>
      </w:r>
    </w:p>
    <w:p w:rsidR="00B73230" w:rsidRPr="00066920" w:rsidRDefault="00B73230" w:rsidP="00D52E68">
      <w:pPr>
        <w:pStyle w:val="Heading2"/>
        <w:spacing w:line="276" w:lineRule="auto"/>
        <w:rPr>
          <w:rFonts w:asciiTheme="minorHAnsi" w:hAnsiTheme="minorHAnsi"/>
          <w:color w:val="000000" w:themeColor="text1"/>
          <w:lang w:val="ka-GE"/>
        </w:rPr>
      </w:pPr>
      <w:r>
        <w:rPr>
          <w:color w:val="000000" w:themeColor="text1"/>
        </w:rPr>
        <w:t>201</w:t>
      </w:r>
      <w:r>
        <w:rPr>
          <w:rFonts w:asciiTheme="minorHAnsi" w:hAnsiTheme="minorHAnsi"/>
          <w:color w:val="000000" w:themeColor="text1"/>
          <w:lang w:val="ka-GE"/>
        </w:rPr>
        <w:t>8</w:t>
      </w:r>
      <w:r w:rsidRPr="00FC2CA0">
        <w:rPr>
          <w:rFonts w:asciiTheme="minorHAnsi" w:hAnsiTheme="minorHAnsi"/>
          <w:color w:val="000000" w:themeColor="text1"/>
          <w:lang w:val="ka-GE"/>
        </w:rPr>
        <w:t xml:space="preserve"> წლის </w:t>
      </w:r>
      <w:r>
        <w:rPr>
          <w:rFonts w:asciiTheme="minorHAnsi" w:hAnsiTheme="minorHAnsi"/>
          <w:color w:val="000000" w:themeColor="text1"/>
          <w:lang w:val="ka-GE"/>
        </w:rPr>
        <w:t>9 ნოემბერი</w:t>
      </w:r>
    </w:p>
    <w:p w:rsidR="00B73230" w:rsidRPr="00FC2CA0" w:rsidRDefault="00B73230" w:rsidP="00D52E68">
      <w:pPr>
        <w:pStyle w:val="Heading2"/>
        <w:tabs>
          <w:tab w:val="left" w:pos="1793"/>
          <w:tab w:val="center" w:pos="4680"/>
        </w:tabs>
        <w:spacing w:line="276" w:lineRule="auto"/>
        <w:rPr>
          <w:color w:val="000000" w:themeColor="text1"/>
        </w:rPr>
      </w:pPr>
      <w:r w:rsidRPr="00FC2CA0">
        <w:rPr>
          <w:rFonts w:ascii="Sylfaen" w:hAnsi="Sylfaen"/>
          <w:color w:val="000000" w:themeColor="text1"/>
          <w:lang w:val="ka-GE"/>
        </w:rPr>
        <w:t>საქართველოს შრომის, ჯანმრთელობისა და სოციალური დაცვის სამინისტრო</w:t>
      </w:r>
    </w:p>
    <w:p w:rsidR="00B73230" w:rsidRPr="00FC2CA0" w:rsidRDefault="00B73230" w:rsidP="008B4D66">
      <w:pPr>
        <w:pStyle w:val="Heading2"/>
        <w:spacing w:line="276" w:lineRule="auto"/>
        <w:jc w:val="both"/>
        <w:rPr>
          <w:b w:val="0"/>
          <w:u w:val="single"/>
        </w:rPr>
      </w:pPr>
    </w:p>
    <w:p w:rsidR="00B73230" w:rsidRPr="00FC2CA0" w:rsidRDefault="00B73230" w:rsidP="008B4D66">
      <w:pPr>
        <w:pStyle w:val="Heading2"/>
        <w:tabs>
          <w:tab w:val="left" w:pos="1793"/>
          <w:tab w:val="center" w:pos="4680"/>
        </w:tabs>
        <w:spacing w:line="276" w:lineRule="auto"/>
        <w:jc w:val="both"/>
        <w:rPr>
          <w:u w:val="single"/>
        </w:rPr>
      </w:pPr>
      <w:r w:rsidRPr="00FC2CA0">
        <w:rPr>
          <w:rFonts w:ascii="Sylfaen" w:hAnsi="Sylfaen"/>
          <w:u w:val="single"/>
          <w:lang w:val="ka-GE"/>
        </w:rPr>
        <w:t>მონაწილეები</w:t>
      </w:r>
      <w:r w:rsidRPr="00FC2CA0">
        <w:rPr>
          <w:u w:val="single"/>
        </w:rPr>
        <w:t>:</w:t>
      </w:r>
    </w:p>
    <w:p w:rsidR="00D95864" w:rsidRPr="00B73230" w:rsidRDefault="00D95864" w:rsidP="008B4D66">
      <w:pPr>
        <w:pStyle w:val="Heading2"/>
        <w:tabs>
          <w:tab w:val="left" w:pos="1793"/>
          <w:tab w:val="center" w:pos="4680"/>
        </w:tabs>
        <w:spacing w:line="276" w:lineRule="auto"/>
        <w:jc w:val="both"/>
        <w:rPr>
          <w:rFonts w:asciiTheme="minorHAnsi" w:hAnsiTheme="minorHAnsi"/>
          <w:u w:val="single"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6"/>
        <w:gridCol w:w="2692"/>
        <w:gridCol w:w="6423"/>
      </w:tblGrid>
      <w:tr w:rsidR="00D95864" w:rsidRPr="007C3EF2" w:rsidTr="00A30D52">
        <w:tc>
          <w:tcPr>
            <w:tcW w:w="456" w:type="dxa"/>
          </w:tcPr>
          <w:p w:rsidR="00D95864" w:rsidRPr="007C3EF2" w:rsidRDefault="00D95864" w:rsidP="008B4D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EF2">
              <w:rPr>
                <w:rFonts w:ascii="Times New Roman" w:hAnsi="Times New Roman" w:cs="Times New Roman"/>
                <w:sz w:val="24"/>
                <w:szCs w:val="24"/>
              </w:rPr>
              <w:t>#</w:t>
            </w:r>
          </w:p>
        </w:tc>
        <w:tc>
          <w:tcPr>
            <w:tcW w:w="9115" w:type="dxa"/>
            <w:gridSpan w:val="2"/>
          </w:tcPr>
          <w:p w:rsidR="00D95864" w:rsidRPr="007C3EF2" w:rsidRDefault="00B73230" w:rsidP="008B4D6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6B22">
              <w:rPr>
                <w:rFonts w:ascii="Sylfaen" w:hAnsi="Sylfaen" w:cs="Times New Roman"/>
                <w:b/>
                <w:bCs/>
                <w:sz w:val="24"/>
                <w:szCs w:val="24"/>
                <w:lang w:val="ka-GE"/>
              </w:rPr>
              <w:t>ქსს წევრები</w:t>
            </w:r>
            <w:r w:rsidRPr="00596B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596B22">
              <w:rPr>
                <w:rFonts w:ascii="Sylfaen" w:hAnsi="Sylfaen" w:cs="Times New Roman"/>
                <w:b/>
                <w:bCs/>
                <w:sz w:val="24"/>
                <w:szCs w:val="24"/>
                <w:lang w:val="ka-GE"/>
              </w:rPr>
              <w:t>ალტერნატები</w:t>
            </w:r>
          </w:p>
        </w:tc>
      </w:tr>
      <w:tr w:rsidR="00D95864" w:rsidRPr="007C3EF2" w:rsidTr="00A30D52">
        <w:tc>
          <w:tcPr>
            <w:tcW w:w="456" w:type="dxa"/>
          </w:tcPr>
          <w:p w:rsidR="00D95864" w:rsidRPr="007C3EF2" w:rsidRDefault="00D95864" w:rsidP="008B4D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E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87" w:type="dxa"/>
          </w:tcPr>
          <w:p w:rsidR="00D95864" w:rsidRPr="00B73230" w:rsidRDefault="00B73230" w:rsidP="008B4D66">
            <w:pPr>
              <w:jc w:val="both"/>
              <w:rPr>
                <w:rFonts w:ascii="Sylfaen" w:hAnsi="Sylfaen" w:cs="Times New Roman"/>
                <w:sz w:val="24"/>
                <w:szCs w:val="24"/>
                <w:lang w:val="ka-GE"/>
              </w:rPr>
            </w:pPr>
            <w:r>
              <w:rPr>
                <w:rFonts w:ascii="Sylfaen" w:hAnsi="Sylfaen" w:cs="Times New Roman"/>
                <w:sz w:val="24"/>
                <w:szCs w:val="24"/>
                <w:lang w:val="ka-GE"/>
              </w:rPr>
              <w:t>დავით სერგეენკო</w:t>
            </w:r>
          </w:p>
        </w:tc>
        <w:tc>
          <w:tcPr>
            <w:tcW w:w="6428" w:type="dxa"/>
          </w:tcPr>
          <w:p w:rsidR="00D95864" w:rsidRPr="00B73230" w:rsidRDefault="00B73230" w:rsidP="008B4D66">
            <w:pPr>
              <w:jc w:val="both"/>
              <w:rPr>
                <w:rFonts w:ascii="Sylfaen" w:hAnsi="Sylfaen" w:cs="Times New Roman"/>
                <w:sz w:val="24"/>
                <w:szCs w:val="24"/>
                <w:lang w:val="ka-GE"/>
              </w:rPr>
            </w:pPr>
            <w:r>
              <w:rPr>
                <w:rFonts w:ascii="Sylfaen" w:hAnsi="Sylfaen" w:cs="Times New Roman"/>
                <w:sz w:val="24"/>
                <w:szCs w:val="24"/>
                <w:lang w:val="ka-GE"/>
              </w:rPr>
              <w:t>ქსს-ს თავმჯდომარე, საქართველოს შრომის, ჯანმრთელობისა და სოციალური დაცვის მინისტრი</w:t>
            </w:r>
          </w:p>
        </w:tc>
      </w:tr>
      <w:tr w:rsidR="00D95864" w:rsidRPr="007C3EF2" w:rsidTr="00A30D52">
        <w:tc>
          <w:tcPr>
            <w:tcW w:w="456" w:type="dxa"/>
          </w:tcPr>
          <w:p w:rsidR="00D95864" w:rsidRPr="00B73230" w:rsidRDefault="00B73230" w:rsidP="008B4D66">
            <w:pPr>
              <w:jc w:val="both"/>
              <w:rPr>
                <w:rFonts w:cs="Times New Roman"/>
                <w:sz w:val="24"/>
                <w:szCs w:val="24"/>
                <w:lang w:val="ka-GE"/>
              </w:rPr>
            </w:pPr>
            <w:r>
              <w:rPr>
                <w:rFonts w:cs="Times New Roman"/>
                <w:sz w:val="24"/>
                <w:szCs w:val="24"/>
                <w:lang w:val="ka-GE"/>
              </w:rPr>
              <w:t>2</w:t>
            </w:r>
          </w:p>
        </w:tc>
        <w:tc>
          <w:tcPr>
            <w:tcW w:w="2687" w:type="dxa"/>
          </w:tcPr>
          <w:p w:rsidR="00D95864" w:rsidRPr="00B73230" w:rsidRDefault="00B73230" w:rsidP="008B4D66">
            <w:pPr>
              <w:jc w:val="both"/>
              <w:rPr>
                <w:rFonts w:ascii="Sylfaen" w:hAnsi="Sylfaen" w:cs="Times New Roman"/>
                <w:sz w:val="24"/>
                <w:szCs w:val="24"/>
                <w:lang w:val="ka-GE"/>
              </w:rPr>
            </w:pPr>
            <w:r>
              <w:rPr>
                <w:rFonts w:ascii="Sylfaen" w:hAnsi="Sylfaen" w:cs="Times New Roman"/>
                <w:sz w:val="24"/>
                <w:szCs w:val="24"/>
                <w:lang w:val="ka-GE"/>
              </w:rPr>
              <w:t>თამარ გაბუნია</w:t>
            </w:r>
          </w:p>
        </w:tc>
        <w:tc>
          <w:tcPr>
            <w:tcW w:w="6428" w:type="dxa"/>
          </w:tcPr>
          <w:p w:rsidR="00B73230" w:rsidRPr="00FC2CA0" w:rsidRDefault="00B73230" w:rsidP="008B4D66">
            <w:pPr>
              <w:jc w:val="both"/>
              <w:rPr>
                <w:rFonts w:cs="Times New Roman"/>
                <w:sz w:val="24"/>
                <w:szCs w:val="24"/>
                <w:lang w:val="ka-GE"/>
              </w:rPr>
            </w:pPr>
            <w:r w:rsidRPr="00FC2CA0">
              <w:rPr>
                <w:rFonts w:ascii="Sylfaen" w:hAnsi="Sylfaen" w:cs="Sylfaen"/>
                <w:sz w:val="24"/>
                <w:szCs w:val="24"/>
              </w:rPr>
              <w:t>ქსს</w:t>
            </w:r>
            <w:r w:rsidRPr="00FC2C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C2CA0">
              <w:rPr>
                <w:rFonts w:ascii="Sylfaen" w:hAnsi="Sylfaen" w:cs="Sylfaen"/>
                <w:sz w:val="24"/>
                <w:szCs w:val="24"/>
              </w:rPr>
              <w:t>ს</w:t>
            </w:r>
            <w:r w:rsidRPr="00FC2C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2CA0">
              <w:rPr>
                <w:rFonts w:ascii="Sylfaen" w:hAnsi="Sylfaen" w:cs="Sylfaen"/>
                <w:sz w:val="24"/>
                <w:szCs w:val="24"/>
              </w:rPr>
              <w:t>თავმჯდომარის</w:t>
            </w:r>
            <w:r w:rsidRPr="00FC2C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2CA0">
              <w:rPr>
                <w:rFonts w:ascii="Sylfaen" w:hAnsi="Sylfaen" w:cs="Sylfaen"/>
                <w:sz w:val="24"/>
                <w:szCs w:val="24"/>
              </w:rPr>
              <w:t>მოადგილე</w:t>
            </w:r>
            <w:r w:rsidRPr="00FC2C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73230" w:rsidRPr="00FC2CA0" w:rsidRDefault="00B73230" w:rsidP="008B4D66">
            <w:pPr>
              <w:jc w:val="both"/>
              <w:rPr>
                <w:sz w:val="24"/>
                <w:szCs w:val="24"/>
              </w:rPr>
            </w:pPr>
            <w:r w:rsidRPr="00FC2CA0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FC2CA0">
              <w:rPr>
                <w:rFonts w:ascii="Sylfaen" w:hAnsi="Sylfaen" w:cs="Sylfaen"/>
                <w:sz w:val="24"/>
                <w:szCs w:val="24"/>
              </w:rPr>
              <w:t>უნივერსითი</w:t>
            </w:r>
            <w:r w:rsidRPr="00FC2C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2CA0">
              <w:rPr>
                <w:rFonts w:ascii="Sylfaen" w:hAnsi="Sylfaen" w:cs="Sylfaen"/>
                <w:sz w:val="24"/>
                <w:szCs w:val="24"/>
              </w:rPr>
              <w:t>რისერჩ</w:t>
            </w:r>
            <w:r w:rsidRPr="00FC2C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2CA0">
              <w:rPr>
                <w:rFonts w:ascii="Sylfaen" w:hAnsi="Sylfaen" w:cs="Sylfaen"/>
                <w:sz w:val="24"/>
                <w:szCs w:val="24"/>
              </w:rPr>
              <w:t>კო</w:t>
            </w:r>
            <w:r w:rsidRPr="00FC2CA0">
              <w:rPr>
                <w:rFonts w:ascii="Times New Roman" w:hAnsi="Times New Roman" w:cs="Times New Roman"/>
                <w:sz w:val="24"/>
                <w:szCs w:val="24"/>
              </w:rPr>
              <w:t xml:space="preserve">” (URC) </w:t>
            </w:r>
          </w:p>
          <w:p w:rsidR="00D95864" w:rsidRPr="007C3EF2" w:rsidRDefault="00D95864" w:rsidP="008B4D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5864" w:rsidRPr="007C3EF2" w:rsidRDefault="00D95864" w:rsidP="008B4D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864" w:rsidRPr="007C3EF2" w:rsidTr="00A30D52">
        <w:tc>
          <w:tcPr>
            <w:tcW w:w="436" w:type="dxa"/>
          </w:tcPr>
          <w:p w:rsidR="00D95864" w:rsidRPr="00B73230" w:rsidRDefault="00B73230" w:rsidP="008B4D66">
            <w:pPr>
              <w:jc w:val="both"/>
              <w:rPr>
                <w:rFonts w:cs="Times New Roman"/>
                <w:sz w:val="24"/>
                <w:szCs w:val="24"/>
                <w:lang w:val="ka-GE"/>
              </w:rPr>
            </w:pPr>
            <w:r>
              <w:rPr>
                <w:rFonts w:cs="Times New Roman"/>
                <w:sz w:val="24"/>
                <w:szCs w:val="24"/>
                <w:lang w:val="ka-GE"/>
              </w:rPr>
              <w:t>3</w:t>
            </w:r>
          </w:p>
        </w:tc>
        <w:tc>
          <w:tcPr>
            <w:tcW w:w="2611" w:type="dxa"/>
          </w:tcPr>
          <w:p w:rsidR="00D95864" w:rsidRPr="00B73230" w:rsidRDefault="00B73230" w:rsidP="008B4D66">
            <w:pPr>
              <w:jc w:val="both"/>
              <w:rPr>
                <w:rFonts w:ascii="Sylfaen" w:hAnsi="Sylfaen" w:cs="Times New Roman"/>
                <w:sz w:val="24"/>
                <w:szCs w:val="24"/>
                <w:lang w:val="ka-GE"/>
              </w:rPr>
            </w:pPr>
            <w:r>
              <w:rPr>
                <w:rFonts w:ascii="Sylfaen" w:hAnsi="Sylfaen" w:cs="Times New Roman"/>
                <w:sz w:val="24"/>
                <w:szCs w:val="24"/>
                <w:lang w:val="ka-GE"/>
              </w:rPr>
              <w:t>ამირან გამყრელიძე</w:t>
            </w:r>
          </w:p>
        </w:tc>
        <w:tc>
          <w:tcPr>
            <w:tcW w:w="6524" w:type="dxa"/>
          </w:tcPr>
          <w:p w:rsidR="00B73230" w:rsidRPr="00FC2CA0" w:rsidRDefault="00B73230" w:rsidP="008B4D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CA0">
              <w:rPr>
                <w:rFonts w:ascii="Sylfaen" w:hAnsi="Sylfaen" w:cs="Sylfaen"/>
                <w:sz w:val="24"/>
                <w:szCs w:val="24"/>
              </w:rPr>
              <w:t>დაავადებათა</w:t>
            </w:r>
            <w:r w:rsidRPr="00FC2C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2CA0">
              <w:rPr>
                <w:rFonts w:ascii="Sylfaen" w:hAnsi="Sylfaen" w:cs="Sylfaen"/>
                <w:sz w:val="24"/>
                <w:szCs w:val="24"/>
              </w:rPr>
              <w:t>კონტროლისა</w:t>
            </w:r>
            <w:r w:rsidRPr="00FC2C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2CA0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FC2C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2CA0">
              <w:rPr>
                <w:rFonts w:ascii="Sylfaen" w:hAnsi="Sylfaen" w:cs="Sylfaen"/>
                <w:sz w:val="24"/>
                <w:szCs w:val="24"/>
              </w:rPr>
              <w:t>საზოგადოებრივი</w:t>
            </w:r>
            <w:r w:rsidRPr="00FC2C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2CA0">
              <w:rPr>
                <w:rFonts w:ascii="Sylfaen" w:hAnsi="Sylfaen" w:cs="Sylfaen"/>
                <w:sz w:val="24"/>
                <w:szCs w:val="24"/>
              </w:rPr>
              <w:t>ჯანმრთელობის</w:t>
            </w:r>
            <w:r w:rsidRPr="00FC2C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2CA0">
              <w:rPr>
                <w:rFonts w:ascii="Sylfaen" w:hAnsi="Sylfaen" w:cs="Sylfaen"/>
                <w:sz w:val="24"/>
                <w:szCs w:val="24"/>
              </w:rPr>
              <w:t>ეროვნული</w:t>
            </w:r>
            <w:r w:rsidRPr="00FC2C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2CA0">
              <w:rPr>
                <w:rFonts w:ascii="Sylfaen" w:hAnsi="Sylfaen" w:cs="Sylfaen"/>
                <w:sz w:val="24"/>
                <w:szCs w:val="24"/>
              </w:rPr>
              <w:t>ცენტრის</w:t>
            </w:r>
            <w:r w:rsidRPr="00FC2C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2CA0">
              <w:rPr>
                <w:rFonts w:ascii="Sylfaen" w:hAnsi="Sylfaen" w:cs="Sylfaen"/>
                <w:sz w:val="24"/>
                <w:szCs w:val="24"/>
              </w:rPr>
              <w:t>გენერალური</w:t>
            </w:r>
            <w:r w:rsidRPr="00FC2C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2CA0">
              <w:rPr>
                <w:rFonts w:ascii="Sylfaen" w:hAnsi="Sylfaen" w:cs="Sylfaen"/>
                <w:sz w:val="24"/>
                <w:szCs w:val="24"/>
              </w:rPr>
              <w:t>დირექტორი</w:t>
            </w:r>
          </w:p>
          <w:p w:rsidR="00D95864" w:rsidRPr="007C3EF2" w:rsidRDefault="00B73230" w:rsidP="008B4D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CA0">
              <w:rPr>
                <w:rFonts w:ascii="Sylfaen" w:hAnsi="Sylfaen" w:cs="Sylfaen"/>
                <w:sz w:val="24"/>
                <w:szCs w:val="24"/>
              </w:rPr>
              <w:t>გლობალური</w:t>
            </w:r>
            <w:r w:rsidRPr="00FC2C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2CA0">
              <w:rPr>
                <w:rFonts w:ascii="Sylfaen" w:hAnsi="Sylfaen" w:cs="Sylfaen"/>
                <w:sz w:val="24"/>
                <w:szCs w:val="24"/>
              </w:rPr>
              <w:t>ფონდის</w:t>
            </w:r>
            <w:r w:rsidRPr="00FC2C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2CA0">
              <w:rPr>
                <w:rFonts w:ascii="Sylfaen" w:hAnsi="Sylfaen" w:cs="Sylfaen"/>
                <w:sz w:val="24"/>
                <w:szCs w:val="24"/>
              </w:rPr>
              <w:t>გრანტების</w:t>
            </w:r>
            <w:r w:rsidRPr="00FC2C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2CA0">
              <w:rPr>
                <w:rFonts w:ascii="Sylfaen" w:hAnsi="Sylfaen" w:cs="Sylfaen"/>
                <w:sz w:val="24"/>
                <w:szCs w:val="24"/>
              </w:rPr>
              <w:t>ძირითადი</w:t>
            </w:r>
            <w:r w:rsidRPr="00FC2C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2CA0">
              <w:rPr>
                <w:rFonts w:ascii="Sylfaen" w:hAnsi="Sylfaen" w:cs="Sylfaen"/>
                <w:sz w:val="24"/>
                <w:szCs w:val="24"/>
              </w:rPr>
              <w:t>მიმღები</w:t>
            </w:r>
            <w:r w:rsidRPr="00FC2C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2CA0">
              <w:rPr>
                <w:rFonts w:ascii="Sylfaen" w:hAnsi="Sylfaen" w:cs="Sylfaen"/>
                <w:sz w:val="24"/>
                <w:szCs w:val="24"/>
              </w:rPr>
              <w:t>ორგანიზაცია</w:t>
            </w:r>
          </w:p>
        </w:tc>
      </w:tr>
      <w:tr w:rsidR="00D95864" w:rsidRPr="007C3EF2" w:rsidTr="00A30D52">
        <w:tc>
          <w:tcPr>
            <w:tcW w:w="436" w:type="dxa"/>
          </w:tcPr>
          <w:p w:rsidR="00D95864" w:rsidRPr="00B73230" w:rsidRDefault="00B73230" w:rsidP="008B4D66">
            <w:pPr>
              <w:jc w:val="both"/>
              <w:rPr>
                <w:rFonts w:cs="Times New Roman"/>
                <w:sz w:val="24"/>
                <w:szCs w:val="24"/>
                <w:lang w:val="ka-GE"/>
              </w:rPr>
            </w:pPr>
            <w:r>
              <w:rPr>
                <w:rFonts w:cs="Times New Roman"/>
                <w:sz w:val="24"/>
                <w:szCs w:val="24"/>
                <w:lang w:val="ka-GE"/>
              </w:rPr>
              <w:t>4</w:t>
            </w:r>
          </w:p>
        </w:tc>
        <w:tc>
          <w:tcPr>
            <w:tcW w:w="2611" w:type="dxa"/>
          </w:tcPr>
          <w:p w:rsidR="00D95864" w:rsidRPr="00B73230" w:rsidRDefault="00B73230" w:rsidP="008B4D66">
            <w:pPr>
              <w:jc w:val="both"/>
              <w:rPr>
                <w:rFonts w:ascii="Sylfaen" w:hAnsi="Sylfaen" w:cs="Times New Roman"/>
                <w:sz w:val="24"/>
                <w:szCs w:val="24"/>
                <w:lang w:val="ka-GE"/>
              </w:rPr>
            </w:pPr>
            <w:r>
              <w:rPr>
                <w:rFonts w:ascii="Sylfaen" w:hAnsi="Sylfaen" w:cs="Times New Roman"/>
                <w:sz w:val="24"/>
                <w:szCs w:val="24"/>
                <w:lang w:val="ka-GE"/>
              </w:rPr>
              <w:t>თენგიზ ცარცვაძე</w:t>
            </w:r>
          </w:p>
        </w:tc>
        <w:tc>
          <w:tcPr>
            <w:tcW w:w="6524" w:type="dxa"/>
          </w:tcPr>
          <w:p w:rsidR="00B73230" w:rsidRPr="00FC2CA0" w:rsidRDefault="00B73230" w:rsidP="008B4D66">
            <w:pPr>
              <w:jc w:val="both"/>
              <w:rPr>
                <w:rFonts w:ascii="Sylfaen" w:hAnsi="Sylfaen" w:cs="Times New Roman"/>
                <w:sz w:val="24"/>
                <w:szCs w:val="24"/>
                <w:lang w:val="ka-GE"/>
              </w:rPr>
            </w:pPr>
            <w:r w:rsidRPr="00FC2CA0">
              <w:rPr>
                <w:rFonts w:ascii="Sylfaen" w:hAnsi="Sylfaen" w:cs="Times New Roman"/>
                <w:sz w:val="24"/>
                <w:szCs w:val="24"/>
                <w:lang w:val="ka-GE"/>
              </w:rPr>
              <w:t>ინფექციური პათოლოგიის, შიდსისა და კლინიკური</w:t>
            </w:r>
          </w:p>
          <w:p w:rsidR="00B73230" w:rsidRPr="00FC2CA0" w:rsidRDefault="00B73230" w:rsidP="008B4D66">
            <w:pPr>
              <w:jc w:val="both"/>
              <w:rPr>
                <w:rFonts w:ascii="Sylfaen" w:hAnsi="Sylfaen" w:cs="Times New Roman"/>
                <w:sz w:val="24"/>
                <w:szCs w:val="24"/>
              </w:rPr>
            </w:pPr>
            <w:r w:rsidRPr="00FC2CA0">
              <w:rPr>
                <w:rFonts w:ascii="Sylfaen" w:hAnsi="Sylfaen" w:cs="Times New Roman"/>
                <w:sz w:val="24"/>
                <w:szCs w:val="24"/>
                <w:lang w:val="ka-GE"/>
              </w:rPr>
              <w:t>იმუნოლოგიის სამეცნიერო-კვლევითი პრაქტიკული ცენტრის გენერალური დირექტორი</w:t>
            </w:r>
          </w:p>
          <w:p w:rsidR="00B73230" w:rsidRPr="00FC2CA0" w:rsidRDefault="00B73230" w:rsidP="008B4D66">
            <w:pPr>
              <w:jc w:val="both"/>
              <w:rPr>
                <w:rFonts w:ascii="Sylfaen" w:hAnsi="Sylfaen" w:cs="Times New Roman"/>
                <w:sz w:val="24"/>
                <w:szCs w:val="24"/>
                <w:lang w:val="ka-GE"/>
              </w:rPr>
            </w:pPr>
            <w:r w:rsidRPr="00FC2CA0">
              <w:rPr>
                <w:rFonts w:ascii="Sylfaen" w:hAnsi="Sylfaen" w:cs="Times New Roman"/>
                <w:sz w:val="24"/>
                <w:szCs w:val="24"/>
                <w:lang w:val="ka-GE"/>
              </w:rPr>
              <w:t>ქვე-კონტრაქტორი ორგანიზაცია - აივ გრანტი</w:t>
            </w:r>
          </w:p>
          <w:p w:rsidR="00D95864" w:rsidRPr="007C3EF2" w:rsidRDefault="00D95864" w:rsidP="008B4D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864" w:rsidRPr="007C3EF2" w:rsidTr="00A30D52">
        <w:tc>
          <w:tcPr>
            <w:tcW w:w="436" w:type="dxa"/>
          </w:tcPr>
          <w:p w:rsidR="00D95864" w:rsidRPr="00B73230" w:rsidRDefault="00B73230" w:rsidP="008B4D66">
            <w:pPr>
              <w:jc w:val="both"/>
              <w:rPr>
                <w:rFonts w:cs="Times New Roman"/>
                <w:sz w:val="24"/>
                <w:szCs w:val="24"/>
                <w:lang w:val="ka-GE"/>
              </w:rPr>
            </w:pPr>
            <w:r>
              <w:rPr>
                <w:rFonts w:cs="Times New Roman"/>
                <w:sz w:val="24"/>
                <w:szCs w:val="24"/>
                <w:lang w:val="ka-GE"/>
              </w:rPr>
              <w:t>5</w:t>
            </w:r>
          </w:p>
        </w:tc>
        <w:tc>
          <w:tcPr>
            <w:tcW w:w="2611" w:type="dxa"/>
          </w:tcPr>
          <w:p w:rsidR="00D95864" w:rsidRPr="00B73230" w:rsidRDefault="00B73230" w:rsidP="008B4D66">
            <w:pPr>
              <w:jc w:val="both"/>
              <w:rPr>
                <w:rFonts w:ascii="Sylfaen" w:hAnsi="Sylfaen" w:cs="Times New Roman"/>
                <w:sz w:val="24"/>
                <w:szCs w:val="24"/>
                <w:lang w:val="ka-GE"/>
              </w:rPr>
            </w:pPr>
            <w:r>
              <w:rPr>
                <w:rFonts w:ascii="Sylfaen" w:hAnsi="Sylfaen" w:cs="Times New Roman"/>
                <w:sz w:val="24"/>
                <w:szCs w:val="24"/>
                <w:lang w:val="ka-GE"/>
              </w:rPr>
              <w:t>ზაზა ავალიანი</w:t>
            </w:r>
          </w:p>
        </w:tc>
        <w:tc>
          <w:tcPr>
            <w:tcW w:w="6524" w:type="dxa"/>
          </w:tcPr>
          <w:p w:rsidR="00B73230" w:rsidRPr="00FC2CA0" w:rsidRDefault="00B73230" w:rsidP="008B4D66">
            <w:pPr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  <w:lang w:val="ka-GE"/>
              </w:rPr>
            </w:pPr>
            <w:r w:rsidRPr="00FC2CA0">
              <w:rPr>
                <w:rFonts w:ascii="Sylfaen" w:hAnsi="Sylfaen" w:cs="Sylfaen"/>
                <w:sz w:val="24"/>
                <w:szCs w:val="24"/>
              </w:rPr>
              <w:t>ტუბერკულოზისა</w:t>
            </w:r>
            <w:r w:rsidRPr="00FC2C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2CA0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FC2C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2CA0">
              <w:rPr>
                <w:rFonts w:ascii="Sylfaen" w:hAnsi="Sylfaen" w:cs="Sylfaen"/>
                <w:sz w:val="24"/>
                <w:szCs w:val="24"/>
              </w:rPr>
              <w:t>ფილტვის</w:t>
            </w:r>
            <w:r w:rsidRPr="00FC2C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2CA0">
              <w:rPr>
                <w:rFonts w:ascii="Sylfaen" w:hAnsi="Sylfaen" w:cs="Sylfaen"/>
                <w:sz w:val="24"/>
                <w:szCs w:val="24"/>
              </w:rPr>
              <w:t>დაავადებათა</w:t>
            </w:r>
            <w:r w:rsidRPr="00FC2C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2CA0">
              <w:rPr>
                <w:rFonts w:ascii="Sylfaen" w:hAnsi="Sylfaen" w:cs="Sylfaen"/>
                <w:sz w:val="24"/>
                <w:szCs w:val="24"/>
              </w:rPr>
              <w:t>ეროვნული</w:t>
            </w:r>
            <w:r w:rsidRPr="00FC2C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2CA0">
              <w:rPr>
                <w:rFonts w:ascii="Sylfaen" w:hAnsi="Sylfaen" w:cs="Sylfaen"/>
                <w:sz w:val="24"/>
                <w:szCs w:val="24"/>
              </w:rPr>
              <w:t>ცენტრის</w:t>
            </w:r>
            <w:r w:rsidRPr="00FC2C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2CA0">
              <w:rPr>
                <w:rFonts w:ascii="Sylfaen" w:hAnsi="Sylfaen" w:cs="Sylfaen"/>
                <w:sz w:val="24"/>
                <w:szCs w:val="24"/>
              </w:rPr>
              <w:t>დირექტორი</w:t>
            </w:r>
            <w:r>
              <w:rPr>
                <w:rFonts w:ascii="Sylfaen" w:hAnsi="Sylfaen" w:cs="Sylfaen"/>
                <w:sz w:val="24"/>
                <w:szCs w:val="24"/>
                <w:lang w:val="ka-GE"/>
              </w:rPr>
              <w:t xml:space="preserve"> </w:t>
            </w:r>
          </w:p>
          <w:p w:rsidR="00D95864" w:rsidRPr="007C3EF2" w:rsidRDefault="00B73230" w:rsidP="008B4D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CA0">
              <w:rPr>
                <w:rFonts w:ascii="Sylfaen" w:hAnsi="Sylfaen" w:cs="Times New Roman"/>
                <w:sz w:val="24"/>
                <w:szCs w:val="24"/>
                <w:lang w:val="ka-GE"/>
              </w:rPr>
              <w:t>ქვე-კონტრაქტორი ორგანიზაცია - ტბ გრანტი</w:t>
            </w:r>
          </w:p>
        </w:tc>
      </w:tr>
      <w:tr w:rsidR="00D95864" w:rsidRPr="007C3EF2" w:rsidTr="00A30D52">
        <w:tc>
          <w:tcPr>
            <w:tcW w:w="436" w:type="dxa"/>
          </w:tcPr>
          <w:p w:rsidR="00D95864" w:rsidRPr="00B73230" w:rsidRDefault="00B73230" w:rsidP="008B4D66">
            <w:pPr>
              <w:jc w:val="both"/>
              <w:rPr>
                <w:rFonts w:cs="Times New Roman"/>
                <w:sz w:val="24"/>
                <w:szCs w:val="24"/>
                <w:lang w:val="ka-GE"/>
              </w:rPr>
            </w:pPr>
            <w:r>
              <w:rPr>
                <w:rFonts w:cs="Times New Roman"/>
                <w:sz w:val="24"/>
                <w:szCs w:val="24"/>
                <w:lang w:val="ka-GE"/>
              </w:rPr>
              <w:t>6</w:t>
            </w:r>
          </w:p>
        </w:tc>
        <w:tc>
          <w:tcPr>
            <w:tcW w:w="2611" w:type="dxa"/>
          </w:tcPr>
          <w:p w:rsidR="00D95864" w:rsidRPr="00B73230" w:rsidRDefault="00B73230" w:rsidP="008B4D66">
            <w:pPr>
              <w:jc w:val="both"/>
              <w:rPr>
                <w:rFonts w:ascii="Sylfaen" w:hAnsi="Sylfaen" w:cs="Times New Roman"/>
                <w:sz w:val="24"/>
                <w:szCs w:val="24"/>
                <w:lang w:val="ka-GE"/>
              </w:rPr>
            </w:pPr>
            <w:r>
              <w:rPr>
                <w:rFonts w:ascii="Sylfaen" w:hAnsi="Sylfaen" w:cs="Times New Roman"/>
                <w:sz w:val="24"/>
                <w:szCs w:val="24"/>
                <w:lang w:val="ka-GE"/>
              </w:rPr>
              <w:t>ხათუნა თოდაძე</w:t>
            </w:r>
          </w:p>
        </w:tc>
        <w:tc>
          <w:tcPr>
            <w:tcW w:w="6524" w:type="dxa"/>
          </w:tcPr>
          <w:p w:rsidR="00D95864" w:rsidRPr="007C3EF2" w:rsidRDefault="00B73230" w:rsidP="008B4D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CA0">
              <w:rPr>
                <w:rFonts w:ascii="Sylfaen" w:hAnsi="Sylfaen" w:cs="Sylfaen"/>
                <w:sz w:val="24"/>
                <w:szCs w:val="24"/>
              </w:rPr>
              <w:t>ფსიქიკური</w:t>
            </w:r>
            <w:r w:rsidRPr="00FC2C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2CA0">
              <w:rPr>
                <w:rFonts w:ascii="Sylfaen" w:hAnsi="Sylfaen" w:cs="Sylfaen"/>
                <w:sz w:val="24"/>
                <w:szCs w:val="24"/>
              </w:rPr>
              <w:t>ჯანმრთელობისა</w:t>
            </w:r>
            <w:r w:rsidRPr="00FC2C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2CA0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FC2C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2CA0">
              <w:rPr>
                <w:rFonts w:ascii="Sylfaen" w:hAnsi="Sylfaen" w:cs="Sylfaen"/>
                <w:sz w:val="24"/>
                <w:szCs w:val="24"/>
              </w:rPr>
              <w:t>ნარკომანიის</w:t>
            </w:r>
            <w:r w:rsidRPr="00FC2C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2CA0">
              <w:rPr>
                <w:rFonts w:ascii="Sylfaen" w:hAnsi="Sylfaen" w:cs="Sylfaen"/>
                <w:sz w:val="24"/>
                <w:szCs w:val="24"/>
              </w:rPr>
              <w:t>პრევენციის</w:t>
            </w:r>
            <w:r w:rsidRPr="00FC2C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2CA0">
              <w:rPr>
                <w:rFonts w:ascii="Sylfaen" w:hAnsi="Sylfaen" w:cs="Sylfaen"/>
                <w:sz w:val="24"/>
                <w:szCs w:val="24"/>
              </w:rPr>
              <w:t>ცენტრი</w:t>
            </w:r>
          </w:p>
        </w:tc>
      </w:tr>
      <w:tr w:rsidR="00D95864" w:rsidRPr="007C3EF2" w:rsidTr="00A30D52">
        <w:tc>
          <w:tcPr>
            <w:tcW w:w="436" w:type="dxa"/>
          </w:tcPr>
          <w:p w:rsidR="00D95864" w:rsidRPr="00DC5081" w:rsidRDefault="00DC5081" w:rsidP="008B4D66">
            <w:pPr>
              <w:jc w:val="both"/>
              <w:rPr>
                <w:rFonts w:cs="Times New Roman"/>
                <w:sz w:val="24"/>
                <w:szCs w:val="24"/>
                <w:lang w:val="ka-GE"/>
              </w:rPr>
            </w:pPr>
            <w:r>
              <w:rPr>
                <w:rFonts w:cs="Times New Roman"/>
                <w:sz w:val="24"/>
                <w:szCs w:val="24"/>
                <w:lang w:val="ka-GE"/>
              </w:rPr>
              <w:t>7</w:t>
            </w:r>
          </w:p>
        </w:tc>
        <w:tc>
          <w:tcPr>
            <w:tcW w:w="2611" w:type="dxa"/>
          </w:tcPr>
          <w:p w:rsidR="00D95864" w:rsidRPr="00B73230" w:rsidRDefault="00B73230" w:rsidP="008B4D66">
            <w:pPr>
              <w:jc w:val="both"/>
              <w:rPr>
                <w:rFonts w:ascii="Sylfaen" w:hAnsi="Sylfaen" w:cs="Times New Roman"/>
                <w:sz w:val="24"/>
                <w:szCs w:val="24"/>
                <w:lang w:val="ka-GE"/>
              </w:rPr>
            </w:pPr>
            <w:r>
              <w:rPr>
                <w:rFonts w:ascii="Sylfaen" w:hAnsi="Sylfaen" w:cs="Times New Roman"/>
                <w:sz w:val="24"/>
                <w:szCs w:val="24"/>
                <w:lang w:val="ka-GE"/>
              </w:rPr>
              <w:t>კახა ხანდოლიშვილი</w:t>
            </w:r>
          </w:p>
        </w:tc>
        <w:tc>
          <w:tcPr>
            <w:tcW w:w="6524" w:type="dxa"/>
          </w:tcPr>
          <w:p w:rsidR="00D95864" w:rsidRPr="007C3EF2" w:rsidRDefault="00DC5081" w:rsidP="008B4D6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Sylfaen" w:hAnsi="Sylfaen" w:cs="Sylfaen"/>
                <w:color w:val="000000" w:themeColor="text1"/>
                <w:lang w:val="ka-GE"/>
              </w:rPr>
              <w:t>საქართველოს განათლებისა და მეცნიერების სამინისტროს სტრატეგიული დაგეგმვისა და საერთაშორისო ურთიერთობების დეპარტამენტის უფროსი</w:t>
            </w:r>
          </w:p>
        </w:tc>
      </w:tr>
      <w:tr w:rsidR="00D95864" w:rsidRPr="007C3EF2" w:rsidTr="00A30D52">
        <w:tc>
          <w:tcPr>
            <w:tcW w:w="436" w:type="dxa"/>
          </w:tcPr>
          <w:p w:rsidR="00D95864" w:rsidRPr="00DC5081" w:rsidRDefault="00DC5081" w:rsidP="008B4D66">
            <w:pPr>
              <w:jc w:val="both"/>
              <w:rPr>
                <w:rFonts w:cs="Times New Roman"/>
                <w:sz w:val="24"/>
                <w:szCs w:val="24"/>
                <w:lang w:val="ka-GE"/>
              </w:rPr>
            </w:pPr>
            <w:r>
              <w:rPr>
                <w:rFonts w:cs="Times New Roman"/>
                <w:sz w:val="24"/>
                <w:szCs w:val="24"/>
                <w:lang w:val="ka-GE"/>
              </w:rPr>
              <w:t>8</w:t>
            </w:r>
          </w:p>
        </w:tc>
        <w:tc>
          <w:tcPr>
            <w:tcW w:w="2611" w:type="dxa"/>
          </w:tcPr>
          <w:p w:rsidR="00D95864" w:rsidRPr="00DC5081" w:rsidRDefault="00DC5081" w:rsidP="008B4D66">
            <w:pPr>
              <w:jc w:val="both"/>
              <w:rPr>
                <w:rFonts w:ascii="Sylfaen" w:hAnsi="Sylfaen" w:cs="Times New Roman"/>
                <w:sz w:val="24"/>
                <w:szCs w:val="24"/>
                <w:lang w:val="ka-GE"/>
              </w:rPr>
            </w:pPr>
            <w:r>
              <w:rPr>
                <w:rFonts w:ascii="Sylfaen" w:hAnsi="Sylfaen" w:cs="Times New Roman"/>
                <w:sz w:val="24"/>
                <w:szCs w:val="24"/>
                <w:lang w:val="ka-GE"/>
              </w:rPr>
              <w:t>ირინე ჯავახაძე</w:t>
            </w:r>
          </w:p>
        </w:tc>
        <w:tc>
          <w:tcPr>
            <w:tcW w:w="6524" w:type="dxa"/>
          </w:tcPr>
          <w:p w:rsidR="00DC5081" w:rsidRPr="00DC5081" w:rsidRDefault="00DC5081" w:rsidP="008B4D66">
            <w:pPr>
              <w:spacing w:before="100" w:beforeAutospacing="1" w:after="100" w:afterAutospacing="1"/>
              <w:jc w:val="both"/>
              <w:rPr>
                <w:rFonts w:ascii="Sylfaen" w:hAnsi="Sylfaen" w:cs="Sylfaen"/>
                <w:color w:val="000000" w:themeColor="text1"/>
                <w:lang w:val="ka-GE"/>
              </w:rPr>
            </w:pPr>
            <w:r w:rsidRPr="00DC5081">
              <w:rPr>
                <w:rFonts w:ascii="Sylfaen" w:eastAsia="Times New Roman" w:hAnsi="Sylfaen" w:cs="Sylfaen"/>
                <w:sz w:val="24"/>
                <w:szCs w:val="24"/>
              </w:rPr>
              <w:t>ს</w:t>
            </w:r>
            <w:r w:rsidRPr="00DC5081">
              <w:rPr>
                <w:rFonts w:ascii="Sylfaen" w:hAnsi="Sylfaen" w:cs="Sylfaen"/>
                <w:color w:val="000000" w:themeColor="text1"/>
                <w:lang w:val="ka-GE"/>
              </w:rPr>
              <w:t>აქართველოს ფინანსთა სამინისტრო</w:t>
            </w:r>
          </w:p>
          <w:p w:rsidR="00DC5081" w:rsidRPr="00DC5081" w:rsidRDefault="00DC5081" w:rsidP="008B4D66">
            <w:pPr>
              <w:spacing w:before="100" w:beforeAutospacing="1" w:after="100" w:afterAutospacing="1"/>
              <w:jc w:val="both"/>
              <w:rPr>
                <w:rFonts w:ascii="Sylfaen" w:hAnsi="Sylfaen" w:cs="Sylfaen"/>
                <w:color w:val="000000" w:themeColor="text1"/>
                <w:lang w:val="ka-GE"/>
              </w:rPr>
            </w:pPr>
            <w:r w:rsidRPr="00DC5081">
              <w:rPr>
                <w:rFonts w:ascii="Sylfaen" w:hAnsi="Sylfaen" w:cs="Sylfaen"/>
                <w:color w:val="000000" w:themeColor="text1"/>
                <w:lang w:val="ka-GE"/>
              </w:rPr>
              <w:t>საბიუჯეტო დეპარტამენტის სახელმწიფო და ნაერთი ბიუჯეტის ფორმირების სამმართველო</w:t>
            </w:r>
          </w:p>
          <w:p w:rsidR="00DC5081" w:rsidRPr="00DC5081" w:rsidRDefault="00DC5081" w:rsidP="008B4D66">
            <w:pPr>
              <w:spacing w:before="100" w:beforeAutospacing="1" w:after="100" w:afterAutospacing="1"/>
              <w:jc w:val="both"/>
              <w:rPr>
                <w:rFonts w:ascii="Sylfaen" w:hAnsi="Sylfaen" w:cs="Sylfaen"/>
                <w:color w:val="000000" w:themeColor="text1"/>
                <w:lang w:val="ka-GE"/>
              </w:rPr>
            </w:pPr>
            <w:r w:rsidRPr="00DC5081">
              <w:rPr>
                <w:rFonts w:ascii="Sylfaen" w:hAnsi="Sylfaen" w:cs="Sylfaen"/>
                <w:color w:val="000000" w:themeColor="text1"/>
                <w:lang w:val="ka-GE"/>
              </w:rPr>
              <w:t>მთავარი  სპეციალისტი</w:t>
            </w:r>
          </w:p>
          <w:p w:rsidR="00D95864" w:rsidRPr="007C3EF2" w:rsidRDefault="00D95864" w:rsidP="008B4D6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864" w:rsidRPr="007C3EF2" w:rsidTr="00A30D52">
        <w:tc>
          <w:tcPr>
            <w:tcW w:w="436" w:type="dxa"/>
          </w:tcPr>
          <w:p w:rsidR="00D95864" w:rsidRPr="00DC5081" w:rsidRDefault="00DC5081" w:rsidP="008B4D66">
            <w:pPr>
              <w:jc w:val="both"/>
              <w:rPr>
                <w:rFonts w:cs="Times New Roman"/>
                <w:sz w:val="24"/>
                <w:szCs w:val="24"/>
                <w:lang w:val="ka-GE"/>
              </w:rPr>
            </w:pPr>
            <w:r>
              <w:rPr>
                <w:rFonts w:cs="Times New Roman"/>
                <w:sz w:val="24"/>
                <w:szCs w:val="24"/>
                <w:lang w:val="ka-GE"/>
              </w:rPr>
              <w:t>9</w:t>
            </w:r>
          </w:p>
        </w:tc>
        <w:tc>
          <w:tcPr>
            <w:tcW w:w="2611" w:type="dxa"/>
          </w:tcPr>
          <w:p w:rsidR="00D95864" w:rsidRPr="00DC5081" w:rsidRDefault="00DC5081" w:rsidP="008B4D66">
            <w:pPr>
              <w:jc w:val="both"/>
              <w:rPr>
                <w:rFonts w:ascii="Sylfaen" w:hAnsi="Sylfaen" w:cs="Times New Roman"/>
                <w:sz w:val="24"/>
                <w:szCs w:val="24"/>
                <w:lang w:val="ka-GE"/>
              </w:rPr>
            </w:pPr>
            <w:r>
              <w:rPr>
                <w:rFonts w:ascii="Sylfaen" w:hAnsi="Sylfaen" w:cs="Times New Roman"/>
                <w:sz w:val="24"/>
                <w:szCs w:val="24"/>
                <w:lang w:val="ka-GE"/>
              </w:rPr>
              <w:t>თამთა დემურიშვილი</w:t>
            </w:r>
          </w:p>
        </w:tc>
        <w:tc>
          <w:tcPr>
            <w:tcW w:w="6524" w:type="dxa"/>
          </w:tcPr>
          <w:p w:rsidR="00DC5081" w:rsidRPr="00FC2CA0" w:rsidRDefault="00DC5081" w:rsidP="008B4D66">
            <w:pPr>
              <w:jc w:val="both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C2CA0">
              <w:rPr>
                <w:rFonts w:ascii="Sylfaen" w:hAnsi="Sylfaen" w:cs="Sylfaen"/>
                <w:sz w:val="24"/>
                <w:szCs w:val="24"/>
              </w:rPr>
              <w:t>საქართველოს</w:t>
            </w:r>
            <w:r w:rsidRPr="00FC2C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2CA0">
              <w:rPr>
                <w:rFonts w:ascii="Sylfaen" w:hAnsi="Sylfaen" w:cs="Sylfaen"/>
                <w:sz w:val="24"/>
                <w:szCs w:val="24"/>
              </w:rPr>
              <w:t>სასჯელაღსრულების</w:t>
            </w:r>
            <w:r w:rsidRPr="00FC2C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2CA0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FC2C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2CA0">
              <w:rPr>
                <w:rFonts w:ascii="Sylfaen" w:hAnsi="Sylfaen" w:cs="Sylfaen"/>
                <w:sz w:val="24"/>
                <w:szCs w:val="24"/>
              </w:rPr>
              <w:t>პრობაციის</w:t>
            </w:r>
            <w:r w:rsidRPr="00FC2C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2CA0">
              <w:rPr>
                <w:rFonts w:ascii="Sylfaen" w:hAnsi="Sylfaen" w:cs="Sylfaen"/>
                <w:sz w:val="24"/>
                <w:szCs w:val="24"/>
              </w:rPr>
              <w:lastRenderedPageBreak/>
              <w:t>სამინისტრო</w:t>
            </w:r>
            <w:r w:rsidRPr="00FC2CA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C2CA0">
              <w:rPr>
                <w:rFonts w:ascii="Sylfaen" w:hAnsi="Sylfaen" w:cs="Sylfaen"/>
                <w:sz w:val="24"/>
                <w:szCs w:val="24"/>
              </w:rPr>
              <w:t>სამედიცინო</w:t>
            </w:r>
            <w:r w:rsidRPr="00FC2C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2CA0">
              <w:rPr>
                <w:rFonts w:ascii="Sylfaen" w:hAnsi="Sylfaen" w:cs="Sylfaen"/>
                <w:sz w:val="24"/>
                <w:szCs w:val="24"/>
              </w:rPr>
              <w:t>დეპარტამენტის</w:t>
            </w:r>
            <w:r w:rsidRPr="00FC2C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2CA0">
              <w:rPr>
                <w:rFonts w:ascii="Sylfaen" w:hAnsi="Sylfaen" w:cs="Sylfaen"/>
                <w:sz w:val="24"/>
                <w:szCs w:val="24"/>
              </w:rPr>
              <w:t>უფროსი</w:t>
            </w:r>
          </w:p>
          <w:p w:rsidR="00D95864" w:rsidRPr="007C3EF2" w:rsidRDefault="00D95864" w:rsidP="008B4D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864" w:rsidRPr="007C3EF2" w:rsidTr="00A30D52">
        <w:tc>
          <w:tcPr>
            <w:tcW w:w="456" w:type="dxa"/>
          </w:tcPr>
          <w:p w:rsidR="00D95864" w:rsidRPr="00DC5081" w:rsidRDefault="00DC5081" w:rsidP="008B4D66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ka-GE"/>
              </w:rPr>
              <w:lastRenderedPageBreak/>
              <w:t>10</w:t>
            </w:r>
          </w:p>
        </w:tc>
        <w:tc>
          <w:tcPr>
            <w:tcW w:w="2709" w:type="dxa"/>
          </w:tcPr>
          <w:p w:rsidR="00D95864" w:rsidRPr="00DC5081" w:rsidRDefault="00DC5081" w:rsidP="008B4D66">
            <w:pPr>
              <w:jc w:val="both"/>
              <w:rPr>
                <w:rFonts w:ascii="Sylfaen" w:hAnsi="Sylfaen" w:cs="Times New Roman"/>
                <w:sz w:val="24"/>
                <w:szCs w:val="24"/>
                <w:lang w:val="ka-GE"/>
              </w:rPr>
            </w:pPr>
            <w:r>
              <w:rPr>
                <w:rFonts w:ascii="Sylfaen" w:hAnsi="Sylfaen" w:cs="Times New Roman"/>
                <w:sz w:val="24"/>
                <w:szCs w:val="24"/>
                <w:lang w:val="ka-GE"/>
              </w:rPr>
              <w:t>რუსუდან კლიმიაშვილი</w:t>
            </w:r>
          </w:p>
        </w:tc>
        <w:tc>
          <w:tcPr>
            <w:tcW w:w="6406" w:type="dxa"/>
          </w:tcPr>
          <w:p w:rsidR="00DC5081" w:rsidRPr="00DC5081" w:rsidRDefault="00DC5081" w:rsidP="008B4D66">
            <w:pPr>
              <w:jc w:val="both"/>
              <w:rPr>
                <w:rFonts w:ascii="Sylfaen" w:hAnsi="Sylfaen" w:cs="Sylfaen"/>
                <w:sz w:val="24"/>
                <w:szCs w:val="24"/>
              </w:rPr>
            </w:pPr>
            <w:r w:rsidRPr="00DC5081">
              <w:rPr>
                <w:rFonts w:ascii="Sylfaen" w:hAnsi="Sylfaen" w:cs="Sylfaen"/>
                <w:sz w:val="24"/>
                <w:szCs w:val="24"/>
              </w:rPr>
              <w:t>ჯანდაცვის მსოფლიო ორგანიზაციის საქართველოს ოფისი</w:t>
            </w:r>
          </w:p>
          <w:p w:rsidR="00DC5081" w:rsidRPr="00DC5081" w:rsidRDefault="00DC5081" w:rsidP="008B4D66">
            <w:pPr>
              <w:jc w:val="both"/>
              <w:rPr>
                <w:rFonts w:ascii="Sylfaen" w:hAnsi="Sylfaen" w:cs="Sylfaen"/>
                <w:sz w:val="24"/>
                <w:szCs w:val="24"/>
              </w:rPr>
            </w:pPr>
            <w:r w:rsidRPr="00DC5081">
              <w:rPr>
                <w:rFonts w:ascii="Sylfaen" w:hAnsi="Sylfaen" w:cs="Sylfaen"/>
                <w:sz w:val="24"/>
                <w:szCs w:val="24"/>
              </w:rPr>
              <w:t>საზოგადოებრივი ჯანმდაცვის პროგრამების კოორდინატორი</w:t>
            </w:r>
          </w:p>
          <w:p w:rsidR="00D95864" w:rsidRPr="007C3EF2" w:rsidRDefault="00D95864" w:rsidP="008B4D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864" w:rsidRPr="007C3EF2" w:rsidTr="00A30D52">
        <w:tc>
          <w:tcPr>
            <w:tcW w:w="456" w:type="dxa"/>
          </w:tcPr>
          <w:p w:rsidR="00D95864" w:rsidRPr="00DC5081" w:rsidRDefault="00DC5081" w:rsidP="008B4D66">
            <w:pPr>
              <w:jc w:val="both"/>
              <w:rPr>
                <w:rFonts w:cs="Times New Roman"/>
                <w:sz w:val="24"/>
                <w:szCs w:val="24"/>
                <w:lang w:val="ka-GE"/>
              </w:rPr>
            </w:pPr>
            <w:r>
              <w:rPr>
                <w:rFonts w:cs="Times New Roman"/>
                <w:sz w:val="24"/>
                <w:szCs w:val="24"/>
                <w:lang w:val="ka-GE"/>
              </w:rPr>
              <w:t>11</w:t>
            </w:r>
          </w:p>
        </w:tc>
        <w:tc>
          <w:tcPr>
            <w:tcW w:w="2687" w:type="dxa"/>
          </w:tcPr>
          <w:p w:rsidR="00D95864" w:rsidRPr="00DC5081" w:rsidRDefault="00DC5081" w:rsidP="008B4D66">
            <w:pPr>
              <w:jc w:val="both"/>
              <w:rPr>
                <w:rFonts w:ascii="Sylfaen" w:hAnsi="Sylfaen" w:cs="Times New Roman"/>
                <w:sz w:val="24"/>
                <w:szCs w:val="24"/>
                <w:lang w:val="ka-GE"/>
              </w:rPr>
            </w:pPr>
            <w:r>
              <w:rPr>
                <w:rFonts w:ascii="Sylfaen" w:hAnsi="Sylfaen" w:cs="Times New Roman"/>
                <w:sz w:val="24"/>
                <w:szCs w:val="24"/>
                <w:lang w:val="ka-GE"/>
              </w:rPr>
              <w:t>ზურაბ ვადაჭკორია</w:t>
            </w:r>
          </w:p>
        </w:tc>
        <w:tc>
          <w:tcPr>
            <w:tcW w:w="6428" w:type="dxa"/>
          </w:tcPr>
          <w:p w:rsidR="00D95864" w:rsidRPr="007C3EF2" w:rsidRDefault="00DC5081" w:rsidP="008B4D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CA0">
              <w:rPr>
                <w:sz w:val="24"/>
                <w:szCs w:val="24"/>
              </w:rPr>
              <w:t>სახელმწიფო სამედიცინო უნივერსიტეტის რექტორ</w:t>
            </w:r>
            <w:r w:rsidRPr="00FC2CA0">
              <w:rPr>
                <w:rFonts w:ascii="Sylfaen" w:hAnsi="Sylfaen" w:cs="Sylfaen"/>
                <w:sz w:val="24"/>
                <w:szCs w:val="24"/>
              </w:rPr>
              <w:t>ი</w:t>
            </w:r>
          </w:p>
        </w:tc>
      </w:tr>
      <w:tr w:rsidR="00D95864" w:rsidRPr="007C3EF2" w:rsidTr="00A30D52">
        <w:tc>
          <w:tcPr>
            <w:tcW w:w="456" w:type="dxa"/>
          </w:tcPr>
          <w:p w:rsidR="00D95864" w:rsidRPr="00DC5081" w:rsidRDefault="00DC5081" w:rsidP="008B4D66">
            <w:pPr>
              <w:jc w:val="both"/>
              <w:rPr>
                <w:rFonts w:cs="Times New Roman"/>
                <w:sz w:val="24"/>
                <w:szCs w:val="24"/>
                <w:lang w:val="ka-GE"/>
              </w:rPr>
            </w:pPr>
            <w:r>
              <w:rPr>
                <w:rFonts w:cs="Times New Roman"/>
                <w:sz w:val="24"/>
                <w:szCs w:val="24"/>
                <w:lang w:val="ka-GE"/>
              </w:rPr>
              <w:t>12</w:t>
            </w:r>
          </w:p>
        </w:tc>
        <w:tc>
          <w:tcPr>
            <w:tcW w:w="2687" w:type="dxa"/>
          </w:tcPr>
          <w:p w:rsidR="00D95864" w:rsidRPr="00DC5081" w:rsidRDefault="00DC5081" w:rsidP="008B4D66">
            <w:pPr>
              <w:jc w:val="both"/>
              <w:rPr>
                <w:rFonts w:ascii="Sylfaen" w:hAnsi="Sylfaen" w:cs="Times New Roman"/>
                <w:sz w:val="24"/>
                <w:szCs w:val="24"/>
                <w:lang w:val="ka-GE"/>
              </w:rPr>
            </w:pPr>
            <w:r>
              <w:rPr>
                <w:rFonts w:ascii="Sylfaen" w:hAnsi="Sylfaen" w:cs="Times New Roman"/>
                <w:sz w:val="24"/>
                <w:szCs w:val="24"/>
                <w:lang w:val="ka-GE"/>
              </w:rPr>
              <w:t>ლაშა აბესაძე</w:t>
            </w:r>
          </w:p>
        </w:tc>
        <w:tc>
          <w:tcPr>
            <w:tcW w:w="6428" w:type="dxa"/>
          </w:tcPr>
          <w:p w:rsidR="00DC5081" w:rsidRPr="00FC2CA0" w:rsidRDefault="00DC5081" w:rsidP="008B4D66">
            <w:pPr>
              <w:jc w:val="both"/>
              <w:rPr>
                <w:sz w:val="24"/>
                <w:szCs w:val="24"/>
                <w:lang w:val="ka-GE"/>
              </w:rPr>
            </w:pPr>
            <w:r>
              <w:rPr>
                <w:rFonts w:ascii="Sylfaen" w:hAnsi="Sylfaen" w:cs="Times New Roman"/>
                <w:sz w:val="24"/>
                <w:szCs w:val="24"/>
                <w:lang w:val="ka-GE"/>
              </w:rPr>
              <w:t xml:space="preserve">ბ-ნი კონსტანტინე ლაბარტყავას ალტერნატიული წევრი, </w:t>
            </w:r>
            <w:r w:rsidRPr="00FC2CA0">
              <w:rPr>
                <w:sz w:val="24"/>
                <w:szCs w:val="24"/>
              </w:rPr>
              <w:t>GeNPUD</w:t>
            </w:r>
            <w:r>
              <w:rPr>
                <w:sz w:val="24"/>
                <w:szCs w:val="24"/>
                <w:lang w:val="ka-GE"/>
              </w:rPr>
              <w:t xml:space="preserve">, </w:t>
            </w:r>
            <w:r w:rsidRPr="00FC2CA0">
              <w:rPr>
                <w:sz w:val="24"/>
                <w:szCs w:val="24"/>
                <w:lang w:val="ka-GE"/>
              </w:rPr>
              <w:t xml:space="preserve">არასამთავრობო ორგანიზაცია ახალი ვექტორი, </w:t>
            </w:r>
          </w:p>
          <w:p w:rsidR="00DC5081" w:rsidRPr="00FC2CA0" w:rsidRDefault="00DC5081" w:rsidP="008B4D66">
            <w:pPr>
              <w:jc w:val="both"/>
              <w:rPr>
                <w:sz w:val="24"/>
                <w:szCs w:val="24"/>
                <w:lang w:val="ka-GE"/>
              </w:rPr>
            </w:pPr>
            <w:r w:rsidRPr="00FC2CA0">
              <w:rPr>
                <w:sz w:val="24"/>
                <w:szCs w:val="24"/>
                <w:lang w:val="ka-GE"/>
              </w:rPr>
              <w:t xml:space="preserve">ძირითადი </w:t>
            </w:r>
            <w:r>
              <w:rPr>
                <w:sz w:val="24"/>
                <w:szCs w:val="24"/>
                <w:lang w:val="ka-GE"/>
              </w:rPr>
              <w:t>დაზარ</w:t>
            </w:r>
            <w:r w:rsidRPr="00FC2CA0">
              <w:rPr>
                <w:sz w:val="24"/>
                <w:szCs w:val="24"/>
                <w:lang w:val="ka-GE"/>
              </w:rPr>
              <w:t xml:space="preserve">ალებული მოსახლეობა, ნიმ </w:t>
            </w:r>
          </w:p>
          <w:p w:rsidR="00DC5081" w:rsidRPr="00FC2CA0" w:rsidRDefault="00DC5081" w:rsidP="008B4D66">
            <w:pPr>
              <w:jc w:val="both"/>
              <w:rPr>
                <w:sz w:val="24"/>
                <w:szCs w:val="24"/>
              </w:rPr>
            </w:pPr>
            <w:r w:rsidRPr="00FC2CA0">
              <w:rPr>
                <w:sz w:val="24"/>
                <w:szCs w:val="24"/>
                <w:lang w:val="ka-GE"/>
              </w:rPr>
              <w:t xml:space="preserve">ქვე-კონტრაქტორი ორგანიზაცია - აივ გრანტი </w:t>
            </w:r>
          </w:p>
          <w:p w:rsidR="00D95864" w:rsidRPr="007C3EF2" w:rsidRDefault="00D95864" w:rsidP="008B4D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864" w:rsidRPr="007C3EF2" w:rsidTr="00A30D52">
        <w:tc>
          <w:tcPr>
            <w:tcW w:w="456" w:type="dxa"/>
          </w:tcPr>
          <w:p w:rsidR="00D95864" w:rsidRPr="00C20802" w:rsidRDefault="00C20802" w:rsidP="008B4D66">
            <w:pPr>
              <w:jc w:val="both"/>
              <w:rPr>
                <w:rFonts w:cs="Times New Roman"/>
                <w:sz w:val="24"/>
                <w:szCs w:val="24"/>
                <w:lang w:val="ka-G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cs="Times New Roman"/>
                <w:sz w:val="24"/>
                <w:szCs w:val="24"/>
                <w:lang w:val="ka-GE"/>
              </w:rPr>
              <w:t>3</w:t>
            </w:r>
          </w:p>
        </w:tc>
        <w:tc>
          <w:tcPr>
            <w:tcW w:w="2687" w:type="dxa"/>
          </w:tcPr>
          <w:p w:rsidR="00D95864" w:rsidRPr="00DC5081" w:rsidRDefault="00DC5081" w:rsidP="008B4D66">
            <w:pPr>
              <w:jc w:val="both"/>
              <w:rPr>
                <w:rFonts w:ascii="Sylfaen" w:hAnsi="Sylfaen" w:cs="Times New Roman"/>
                <w:sz w:val="24"/>
                <w:szCs w:val="24"/>
                <w:lang w:val="ka-GE"/>
              </w:rPr>
            </w:pPr>
            <w:r>
              <w:rPr>
                <w:rFonts w:ascii="Sylfaen" w:hAnsi="Sylfaen" w:cs="Times New Roman"/>
                <w:sz w:val="24"/>
                <w:szCs w:val="24"/>
                <w:lang w:val="ka-GE"/>
              </w:rPr>
              <w:t>იზოლეტა ბოდოკია</w:t>
            </w:r>
          </w:p>
        </w:tc>
        <w:tc>
          <w:tcPr>
            <w:tcW w:w="6428" w:type="dxa"/>
          </w:tcPr>
          <w:p w:rsidR="00DC5081" w:rsidRPr="00FC2CA0" w:rsidRDefault="00DC5081" w:rsidP="008B4D66">
            <w:pPr>
              <w:jc w:val="both"/>
              <w:rPr>
                <w:rFonts w:ascii="Sylfaen" w:hAnsi="Sylfaen" w:cs="Times New Roman"/>
                <w:sz w:val="24"/>
                <w:szCs w:val="24"/>
                <w:lang w:val="ka-GE"/>
              </w:rPr>
            </w:pPr>
            <w:r w:rsidRPr="00FC2CA0">
              <w:rPr>
                <w:rFonts w:ascii="Sylfaen" w:hAnsi="Sylfaen" w:cs="Times New Roman"/>
                <w:sz w:val="24"/>
                <w:szCs w:val="24"/>
                <w:lang w:val="ka-GE"/>
              </w:rPr>
              <w:t xml:space="preserve">არასამთავრობო ორგანიზაცია </w:t>
            </w:r>
            <w:r w:rsidRPr="00FC2CA0">
              <w:rPr>
                <w:rFonts w:ascii="Sylfaen" w:hAnsi="Sylfaen" w:cs="Times New Roman"/>
                <w:sz w:val="24"/>
                <w:szCs w:val="24"/>
              </w:rPr>
              <w:t>“</w:t>
            </w:r>
            <w:r w:rsidRPr="00FC2CA0">
              <w:rPr>
                <w:rFonts w:ascii="Sylfaen" w:hAnsi="Sylfaen" w:cs="Times New Roman"/>
                <w:sz w:val="24"/>
                <w:szCs w:val="24"/>
                <w:lang w:val="ka-GE"/>
              </w:rPr>
              <w:t>შიდსით დაავადებულ პაციენტთა დახმარების ფონდი</w:t>
            </w:r>
            <w:r w:rsidRPr="00FC2CA0">
              <w:rPr>
                <w:rFonts w:ascii="Sylfaen" w:hAnsi="Sylfaen" w:cs="Times New Roman"/>
                <w:sz w:val="24"/>
                <w:szCs w:val="24"/>
              </w:rPr>
              <w:t>”</w:t>
            </w:r>
            <w:r w:rsidRPr="00FC2CA0">
              <w:rPr>
                <w:rFonts w:ascii="Sylfaen" w:hAnsi="Sylfaen" w:cs="Times New Roman"/>
                <w:sz w:val="24"/>
                <w:szCs w:val="24"/>
                <w:lang w:val="ka-GE"/>
              </w:rPr>
              <w:t xml:space="preserve">, </w:t>
            </w:r>
          </w:p>
          <w:p w:rsidR="00DC5081" w:rsidRPr="00FC2CA0" w:rsidRDefault="00DC5081" w:rsidP="008B4D66">
            <w:pPr>
              <w:jc w:val="both"/>
              <w:rPr>
                <w:rFonts w:ascii="Sylfaen" w:hAnsi="Sylfaen" w:cs="Times New Roman"/>
                <w:sz w:val="24"/>
                <w:szCs w:val="24"/>
                <w:lang w:val="ka-GE"/>
              </w:rPr>
            </w:pPr>
            <w:r w:rsidRPr="00FC2CA0">
              <w:rPr>
                <w:rFonts w:ascii="Sylfaen" w:hAnsi="Sylfaen" w:cs="Times New Roman"/>
                <w:sz w:val="24"/>
                <w:szCs w:val="24"/>
                <w:lang w:val="ka-GE"/>
              </w:rPr>
              <w:t>ძირითადი დაზარალებული მოსახლეობა -აივი</w:t>
            </w:r>
          </w:p>
          <w:p w:rsidR="00D95864" w:rsidRPr="007C3EF2" w:rsidRDefault="00DC5081" w:rsidP="008B4D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CA0">
              <w:rPr>
                <w:rFonts w:ascii="Sylfaen" w:hAnsi="Sylfaen" w:cs="Sylfaen"/>
                <w:sz w:val="24"/>
                <w:szCs w:val="24"/>
              </w:rPr>
              <w:t>ქვე</w:t>
            </w:r>
            <w:r w:rsidRPr="00FC2C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C2CA0">
              <w:rPr>
                <w:rFonts w:ascii="Sylfaen" w:hAnsi="Sylfaen" w:cs="Sylfaen"/>
                <w:sz w:val="24"/>
                <w:szCs w:val="24"/>
              </w:rPr>
              <w:t>კონტრაქტორი</w:t>
            </w:r>
            <w:r w:rsidRPr="00FC2C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2CA0">
              <w:rPr>
                <w:rFonts w:ascii="Sylfaen" w:hAnsi="Sylfaen" w:cs="Sylfaen"/>
                <w:sz w:val="24"/>
                <w:szCs w:val="24"/>
              </w:rPr>
              <w:t>ორგანიზაცია</w:t>
            </w:r>
            <w:r w:rsidRPr="00FC2CA0">
              <w:rPr>
                <w:rFonts w:ascii="Sylfaen" w:hAnsi="Sylfaen" w:cs="Sylfaen"/>
                <w:sz w:val="24"/>
                <w:szCs w:val="24"/>
                <w:lang w:val="ka-GE"/>
              </w:rPr>
              <w:t xml:space="preserve"> - აივ გრანტი</w:t>
            </w:r>
          </w:p>
        </w:tc>
      </w:tr>
      <w:tr w:rsidR="00D95864" w:rsidRPr="007C3EF2" w:rsidTr="00A30D52">
        <w:tc>
          <w:tcPr>
            <w:tcW w:w="456" w:type="dxa"/>
          </w:tcPr>
          <w:p w:rsidR="00D95864" w:rsidRPr="00C20802" w:rsidRDefault="00C20802" w:rsidP="008B4D66">
            <w:pPr>
              <w:jc w:val="both"/>
              <w:rPr>
                <w:rFonts w:cs="Times New Roman"/>
                <w:sz w:val="24"/>
                <w:szCs w:val="24"/>
                <w:lang w:val="ka-G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cs="Times New Roman"/>
                <w:sz w:val="24"/>
                <w:szCs w:val="24"/>
                <w:lang w:val="ka-GE"/>
              </w:rPr>
              <w:t>4</w:t>
            </w:r>
          </w:p>
        </w:tc>
        <w:tc>
          <w:tcPr>
            <w:tcW w:w="2687" w:type="dxa"/>
          </w:tcPr>
          <w:p w:rsidR="00D95864" w:rsidRPr="00C20802" w:rsidRDefault="00C20802" w:rsidP="008B4D66">
            <w:pPr>
              <w:jc w:val="both"/>
              <w:rPr>
                <w:rFonts w:ascii="Sylfaen" w:hAnsi="Sylfaen" w:cs="Times New Roman"/>
                <w:sz w:val="24"/>
                <w:szCs w:val="24"/>
                <w:lang w:val="ka-GE"/>
              </w:rPr>
            </w:pPr>
            <w:r>
              <w:rPr>
                <w:rFonts w:ascii="Sylfaen" w:hAnsi="Sylfaen" w:cs="Times New Roman"/>
                <w:sz w:val="24"/>
                <w:szCs w:val="24"/>
                <w:lang w:val="ka-GE"/>
              </w:rPr>
              <w:t>გოჩა გაბოძე</w:t>
            </w:r>
          </w:p>
        </w:tc>
        <w:tc>
          <w:tcPr>
            <w:tcW w:w="6428" w:type="dxa"/>
          </w:tcPr>
          <w:p w:rsidR="00C20802" w:rsidRDefault="00C20802" w:rsidP="008B4D66">
            <w:pPr>
              <w:jc w:val="both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Times New Roman"/>
                <w:sz w:val="24"/>
                <w:szCs w:val="24"/>
                <w:lang w:val="ka-GE"/>
              </w:rPr>
              <w:t xml:space="preserve">ბ-ნი დავით კახაბერის ლტერნატიული წევრი, „თანასწორობის მოძრაობა“, </w:t>
            </w:r>
            <w:r>
              <w:t>აივ/შიდსის პრევენციის პროგრამის კოორდინატორ</w:t>
            </w:r>
            <w:r>
              <w:rPr>
                <w:rFonts w:ascii="Sylfaen" w:hAnsi="Sylfaen" w:cs="Sylfaen"/>
              </w:rPr>
              <w:t>ი</w:t>
            </w:r>
          </w:p>
          <w:p w:rsidR="00D95864" w:rsidRPr="007C3EF2" w:rsidRDefault="00C20802" w:rsidP="008B4D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Sylfaen" w:hAnsi="Sylfaen" w:cs="Sylfaen"/>
                <w:lang w:val="ka-GE"/>
              </w:rPr>
              <w:t xml:space="preserve">ქვე-კონტრაქტორი ორგანიზაცია - აივ-გრანტი </w:t>
            </w:r>
          </w:p>
        </w:tc>
      </w:tr>
      <w:tr w:rsidR="00D95864" w:rsidRPr="007C3EF2" w:rsidTr="00A30D52">
        <w:tc>
          <w:tcPr>
            <w:tcW w:w="456" w:type="dxa"/>
          </w:tcPr>
          <w:p w:rsidR="00D95864" w:rsidRPr="00C20802" w:rsidRDefault="00C20802" w:rsidP="008B4D66">
            <w:pPr>
              <w:jc w:val="both"/>
              <w:rPr>
                <w:rFonts w:cs="Times New Roman"/>
                <w:sz w:val="24"/>
                <w:szCs w:val="24"/>
                <w:lang w:val="ka-G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cs="Times New Roman"/>
                <w:sz w:val="24"/>
                <w:szCs w:val="24"/>
                <w:lang w:val="ka-GE"/>
              </w:rPr>
              <w:t>5</w:t>
            </w:r>
          </w:p>
        </w:tc>
        <w:tc>
          <w:tcPr>
            <w:tcW w:w="2687" w:type="dxa"/>
          </w:tcPr>
          <w:p w:rsidR="00D95864" w:rsidRPr="00C20802" w:rsidRDefault="00C20802" w:rsidP="008B4D66">
            <w:pPr>
              <w:jc w:val="both"/>
              <w:rPr>
                <w:rFonts w:ascii="Sylfaen" w:hAnsi="Sylfaen" w:cs="Times New Roman"/>
                <w:sz w:val="24"/>
                <w:szCs w:val="24"/>
                <w:lang w:val="ka-GE"/>
              </w:rPr>
            </w:pPr>
            <w:r>
              <w:rPr>
                <w:rFonts w:ascii="Sylfaen" w:hAnsi="Sylfaen" w:cs="Times New Roman"/>
                <w:sz w:val="24"/>
                <w:szCs w:val="24"/>
                <w:lang w:val="ka-GE"/>
              </w:rPr>
              <w:t>კახა კვაშილავა</w:t>
            </w:r>
          </w:p>
        </w:tc>
        <w:tc>
          <w:tcPr>
            <w:tcW w:w="6428" w:type="dxa"/>
          </w:tcPr>
          <w:p w:rsidR="00C20802" w:rsidRPr="00FC2CA0" w:rsidRDefault="00C20802" w:rsidP="008B4D66">
            <w:pPr>
              <w:jc w:val="both"/>
              <w:rPr>
                <w:sz w:val="24"/>
                <w:szCs w:val="24"/>
                <w:lang w:val="ka-GE"/>
              </w:rPr>
            </w:pPr>
            <w:r w:rsidRPr="00FC2CA0">
              <w:rPr>
                <w:sz w:val="24"/>
                <w:szCs w:val="24"/>
                <w:lang w:val="ka-GE"/>
              </w:rPr>
              <w:t xml:space="preserve">არასამთავრობო ორგანიზაცია </w:t>
            </w:r>
            <w:r>
              <w:rPr>
                <w:sz w:val="24"/>
                <w:szCs w:val="24"/>
                <w:lang w:val="ka-GE"/>
              </w:rPr>
              <w:t>„</w:t>
            </w:r>
            <w:r w:rsidRPr="00FC2CA0">
              <w:rPr>
                <w:sz w:val="24"/>
                <w:szCs w:val="24"/>
                <w:lang w:val="ka-GE"/>
              </w:rPr>
              <w:t>ზიანის შემცირების საქართველოს ქსელი</w:t>
            </w:r>
            <w:r>
              <w:rPr>
                <w:sz w:val="24"/>
                <w:szCs w:val="24"/>
                <w:lang w:val="ka-GE"/>
              </w:rPr>
              <w:t>“</w:t>
            </w:r>
            <w:r w:rsidRPr="00FC2CA0">
              <w:rPr>
                <w:sz w:val="24"/>
                <w:szCs w:val="24"/>
                <w:lang w:val="ka-GE"/>
              </w:rPr>
              <w:t xml:space="preserve">, გამგეობის თავმჯდომარე </w:t>
            </w:r>
          </w:p>
          <w:p w:rsidR="00C20802" w:rsidRPr="00FC2CA0" w:rsidRDefault="00C20802" w:rsidP="008B4D66">
            <w:pPr>
              <w:jc w:val="both"/>
              <w:rPr>
                <w:sz w:val="24"/>
                <w:szCs w:val="24"/>
              </w:rPr>
            </w:pPr>
            <w:r w:rsidRPr="00FC2CA0">
              <w:rPr>
                <w:rFonts w:ascii="Sylfaen" w:hAnsi="Sylfaen" w:cs="Sylfaen"/>
                <w:sz w:val="24"/>
                <w:szCs w:val="24"/>
              </w:rPr>
              <w:t>ქვე</w:t>
            </w:r>
            <w:r w:rsidRPr="00FC2C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C2CA0">
              <w:rPr>
                <w:rFonts w:ascii="Sylfaen" w:hAnsi="Sylfaen" w:cs="Sylfaen"/>
                <w:sz w:val="24"/>
                <w:szCs w:val="24"/>
              </w:rPr>
              <w:t>კონტრაქტორი</w:t>
            </w:r>
            <w:r w:rsidRPr="00FC2C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2CA0">
              <w:rPr>
                <w:rFonts w:ascii="Sylfaen" w:hAnsi="Sylfaen" w:cs="Sylfaen"/>
                <w:sz w:val="24"/>
                <w:szCs w:val="24"/>
              </w:rPr>
              <w:t>ორგანიზაცია</w:t>
            </w:r>
            <w:r w:rsidRPr="00FC2CA0">
              <w:rPr>
                <w:rFonts w:ascii="Sylfaen" w:hAnsi="Sylfaen" w:cs="Sylfaen"/>
                <w:sz w:val="24"/>
                <w:szCs w:val="24"/>
                <w:lang w:val="ka-GE"/>
              </w:rPr>
              <w:t xml:space="preserve"> - აივ გრანტი </w:t>
            </w:r>
          </w:p>
          <w:p w:rsidR="00D95864" w:rsidRPr="007C3EF2" w:rsidRDefault="00D95864" w:rsidP="008B4D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864" w:rsidRPr="007C3EF2" w:rsidTr="00A30D52">
        <w:tc>
          <w:tcPr>
            <w:tcW w:w="456" w:type="dxa"/>
          </w:tcPr>
          <w:p w:rsidR="00D95864" w:rsidRPr="00FC4AB6" w:rsidRDefault="00FC4AB6" w:rsidP="008B4D66">
            <w:pPr>
              <w:jc w:val="both"/>
              <w:rPr>
                <w:rFonts w:cs="Times New Roman"/>
                <w:sz w:val="24"/>
                <w:szCs w:val="24"/>
                <w:lang w:val="ka-G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cs="Times New Roman"/>
                <w:sz w:val="24"/>
                <w:szCs w:val="24"/>
                <w:lang w:val="ka-GE"/>
              </w:rPr>
              <w:t>6</w:t>
            </w:r>
          </w:p>
        </w:tc>
        <w:tc>
          <w:tcPr>
            <w:tcW w:w="2687" w:type="dxa"/>
          </w:tcPr>
          <w:p w:rsidR="00D95864" w:rsidRPr="00FC4AB6" w:rsidRDefault="00FC4AB6" w:rsidP="008B4D66">
            <w:pPr>
              <w:jc w:val="both"/>
              <w:rPr>
                <w:rFonts w:ascii="Sylfaen" w:hAnsi="Sylfaen" w:cs="Times New Roman"/>
                <w:sz w:val="24"/>
                <w:szCs w:val="24"/>
                <w:lang w:val="ka-GE"/>
              </w:rPr>
            </w:pPr>
            <w:r>
              <w:rPr>
                <w:rFonts w:ascii="Sylfaen" w:hAnsi="Sylfaen" w:cs="Times New Roman"/>
                <w:sz w:val="24"/>
                <w:szCs w:val="24"/>
                <w:lang w:val="ka-GE"/>
              </w:rPr>
              <w:t>თამარ ბორცვაძე</w:t>
            </w:r>
          </w:p>
        </w:tc>
        <w:tc>
          <w:tcPr>
            <w:tcW w:w="6428" w:type="dxa"/>
          </w:tcPr>
          <w:p w:rsidR="00FC4AB6" w:rsidRPr="00FC4AB6" w:rsidRDefault="00FC4AB6" w:rsidP="008B4D66">
            <w:pPr>
              <w:jc w:val="both"/>
              <w:rPr>
                <w:sz w:val="24"/>
                <w:szCs w:val="24"/>
                <w:lang w:val="ka-GE"/>
              </w:rPr>
            </w:pPr>
            <w:r w:rsidRPr="00FC4AB6">
              <w:rPr>
                <w:sz w:val="24"/>
                <w:szCs w:val="24"/>
                <w:lang w:val="ka-GE"/>
              </w:rPr>
              <w:t>“მსოფლიო ექიმები” (საფრანგეთი)</w:t>
            </w:r>
          </w:p>
          <w:p w:rsidR="00FC4AB6" w:rsidRPr="00FC4AB6" w:rsidRDefault="00FC4AB6" w:rsidP="008B4D66">
            <w:pPr>
              <w:jc w:val="both"/>
              <w:rPr>
                <w:sz w:val="24"/>
                <w:szCs w:val="24"/>
                <w:lang w:val="ka-GE"/>
              </w:rPr>
            </w:pPr>
            <w:r w:rsidRPr="00FC4AB6">
              <w:rPr>
                <w:sz w:val="24"/>
                <w:szCs w:val="24"/>
                <w:lang w:val="ka-GE"/>
              </w:rPr>
              <w:t>უფროსი ოფიცერი ადვოკატირების საკითხებში</w:t>
            </w:r>
          </w:p>
          <w:p w:rsidR="00D95864" w:rsidRPr="007C3EF2" w:rsidRDefault="00FC4AB6" w:rsidP="008B4D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Sylfaen" w:hAnsi="Sylfaen" w:cs="Times New Roman"/>
                <w:sz w:val="24"/>
                <w:szCs w:val="24"/>
                <w:lang w:val="ka-GE"/>
              </w:rPr>
              <w:t xml:space="preserve">საზედამხედველო კომიტეტის თავმჯდომარე </w:t>
            </w:r>
          </w:p>
        </w:tc>
      </w:tr>
      <w:tr w:rsidR="00D95864" w:rsidRPr="007C3EF2" w:rsidTr="00A30D52">
        <w:tc>
          <w:tcPr>
            <w:tcW w:w="456" w:type="dxa"/>
          </w:tcPr>
          <w:p w:rsidR="00D95864" w:rsidRPr="00FC4AB6" w:rsidRDefault="00FC4AB6" w:rsidP="008B4D66">
            <w:pPr>
              <w:jc w:val="both"/>
              <w:rPr>
                <w:rFonts w:cs="Times New Roman"/>
                <w:sz w:val="24"/>
                <w:szCs w:val="24"/>
                <w:lang w:val="ka-G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cs="Times New Roman"/>
                <w:sz w:val="24"/>
                <w:szCs w:val="24"/>
                <w:lang w:val="ka-GE"/>
              </w:rPr>
              <w:t>7</w:t>
            </w:r>
          </w:p>
        </w:tc>
        <w:tc>
          <w:tcPr>
            <w:tcW w:w="2687" w:type="dxa"/>
          </w:tcPr>
          <w:p w:rsidR="00D95864" w:rsidRPr="00FC4AB6" w:rsidRDefault="00FC4AB6" w:rsidP="008B4D66">
            <w:pPr>
              <w:jc w:val="both"/>
              <w:rPr>
                <w:lang w:val="ka-GE"/>
              </w:rPr>
            </w:pPr>
            <w:r>
              <w:rPr>
                <w:rFonts w:ascii="Sylfaen" w:hAnsi="Sylfaen" w:cs="Times New Roman"/>
                <w:sz w:val="24"/>
                <w:szCs w:val="24"/>
                <w:lang w:val="ka-GE"/>
              </w:rPr>
              <w:t>ლელა წაქა</w:t>
            </w:r>
            <w:r>
              <w:rPr>
                <w:lang w:val="ka-GE"/>
              </w:rPr>
              <w:t>ძე</w:t>
            </w:r>
          </w:p>
        </w:tc>
        <w:tc>
          <w:tcPr>
            <w:tcW w:w="6428" w:type="dxa"/>
          </w:tcPr>
          <w:p w:rsidR="00FC4AB6" w:rsidRPr="00C74B9B" w:rsidRDefault="00FC4AB6" w:rsidP="008B4D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Sylfaen" w:hAnsi="Sylfaen" w:cs="Times New Roman"/>
                <w:sz w:val="24"/>
                <w:szCs w:val="24"/>
                <w:lang w:val="ka-GE"/>
              </w:rPr>
              <w:t xml:space="preserve">არასამთავრობო ორგანიზაცია „გამარკვებულთა კლუბი“, ძირითადი დაზარალებული მოსახლეობა - ტბ </w:t>
            </w:r>
          </w:p>
          <w:p w:rsidR="00D95864" w:rsidRPr="007C3EF2" w:rsidRDefault="00D95864" w:rsidP="008B4D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95864" w:rsidRPr="007C3EF2" w:rsidTr="00A30D52">
        <w:tc>
          <w:tcPr>
            <w:tcW w:w="456" w:type="dxa"/>
          </w:tcPr>
          <w:p w:rsidR="00D95864" w:rsidRPr="00FC4AB6" w:rsidRDefault="00FC4AB6" w:rsidP="008B4D66">
            <w:pPr>
              <w:jc w:val="both"/>
              <w:rPr>
                <w:rFonts w:cs="Times New Roman"/>
                <w:sz w:val="24"/>
                <w:szCs w:val="24"/>
                <w:lang w:val="ka-G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cs="Times New Roman"/>
                <w:sz w:val="24"/>
                <w:szCs w:val="24"/>
                <w:lang w:val="ka-GE"/>
              </w:rPr>
              <w:t>8</w:t>
            </w:r>
          </w:p>
        </w:tc>
        <w:tc>
          <w:tcPr>
            <w:tcW w:w="2687" w:type="dxa"/>
          </w:tcPr>
          <w:p w:rsidR="00D95864" w:rsidRPr="00FC4AB6" w:rsidRDefault="00FC4AB6" w:rsidP="008B4D66">
            <w:pPr>
              <w:jc w:val="both"/>
              <w:rPr>
                <w:rFonts w:ascii="Sylfaen" w:hAnsi="Sylfaen" w:cs="Times New Roman"/>
                <w:sz w:val="24"/>
                <w:szCs w:val="24"/>
                <w:lang w:val="ka-GE"/>
              </w:rPr>
            </w:pPr>
            <w:r>
              <w:rPr>
                <w:rFonts w:ascii="Sylfaen" w:hAnsi="Sylfaen" w:cs="Times New Roman"/>
                <w:sz w:val="24"/>
                <w:szCs w:val="24"/>
                <w:lang w:val="ka-GE"/>
              </w:rPr>
              <w:t>ნიკოლოზ მირზაშვილი</w:t>
            </w:r>
          </w:p>
        </w:tc>
        <w:tc>
          <w:tcPr>
            <w:tcW w:w="6428" w:type="dxa"/>
          </w:tcPr>
          <w:p w:rsidR="00D95864" w:rsidRPr="007C3EF2" w:rsidRDefault="00FC4AB6" w:rsidP="008B4D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CA0">
              <w:rPr>
                <w:rFonts w:ascii="Sylfaen" w:hAnsi="Sylfaen" w:cs="Times New Roman"/>
                <w:bCs/>
                <w:sz w:val="24"/>
                <w:szCs w:val="24"/>
                <w:lang w:val="ka-GE"/>
              </w:rPr>
              <w:t>პაციენტთა კავშირი, ყოფილი ტბ პაციენტი,  საზედამხედველო კომიტეტის წევრი</w:t>
            </w:r>
          </w:p>
        </w:tc>
      </w:tr>
      <w:tr w:rsidR="00D95864" w:rsidRPr="007C3EF2" w:rsidTr="00A30D52">
        <w:tc>
          <w:tcPr>
            <w:tcW w:w="456" w:type="dxa"/>
          </w:tcPr>
          <w:p w:rsidR="00D95864" w:rsidRPr="007C3EF2" w:rsidRDefault="00D95864" w:rsidP="008B4D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5" w:type="dxa"/>
            <w:gridSpan w:val="2"/>
          </w:tcPr>
          <w:p w:rsidR="00D95864" w:rsidRPr="007C3EF2" w:rsidRDefault="00FC4AB6" w:rsidP="008B4D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85A">
              <w:rPr>
                <w:rFonts w:cs="Times New Roman"/>
                <w:b/>
                <w:sz w:val="24"/>
                <w:szCs w:val="24"/>
                <w:lang w:val="ka-GE"/>
              </w:rPr>
              <w:t>მოწვეული პირები</w:t>
            </w:r>
            <w:r w:rsidRPr="00B7685A">
              <w:rPr>
                <w:rFonts w:cs="Times New Roman"/>
                <w:b/>
                <w:sz w:val="24"/>
                <w:szCs w:val="24"/>
              </w:rPr>
              <w:t>/</w:t>
            </w:r>
            <w:r w:rsidRPr="00B7685A">
              <w:rPr>
                <w:rFonts w:cs="Times New Roman"/>
                <w:b/>
                <w:sz w:val="24"/>
                <w:szCs w:val="24"/>
                <w:lang w:val="ka-GE"/>
              </w:rPr>
              <w:t>დამკვირვებლები</w:t>
            </w:r>
          </w:p>
        </w:tc>
      </w:tr>
      <w:tr w:rsidR="00D95864" w:rsidRPr="007C3EF2" w:rsidTr="00FC4AB6">
        <w:tc>
          <w:tcPr>
            <w:tcW w:w="456" w:type="dxa"/>
          </w:tcPr>
          <w:p w:rsidR="00D95864" w:rsidRPr="007C3EF2" w:rsidRDefault="00D95864" w:rsidP="008B4D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692" w:type="dxa"/>
          </w:tcPr>
          <w:p w:rsidR="00D95864" w:rsidRPr="00FC4AB6" w:rsidRDefault="00FC4AB6" w:rsidP="008B4D66">
            <w:pPr>
              <w:jc w:val="both"/>
              <w:rPr>
                <w:rFonts w:ascii="Sylfaen" w:hAnsi="Sylfaen" w:cs="Times New Roman"/>
                <w:sz w:val="24"/>
                <w:szCs w:val="24"/>
                <w:lang w:val="ka-GE"/>
              </w:rPr>
            </w:pPr>
            <w:r>
              <w:rPr>
                <w:rFonts w:ascii="Sylfaen" w:hAnsi="Sylfaen" w:cs="Times New Roman"/>
                <w:sz w:val="24"/>
                <w:szCs w:val="24"/>
                <w:lang w:val="ka-GE"/>
              </w:rPr>
              <w:t>ნანა ნაბახტეველი</w:t>
            </w:r>
          </w:p>
        </w:tc>
        <w:tc>
          <w:tcPr>
            <w:tcW w:w="6423" w:type="dxa"/>
          </w:tcPr>
          <w:p w:rsidR="00D95864" w:rsidRPr="007C3EF2" w:rsidRDefault="00FC4AB6" w:rsidP="008B4D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CA0">
              <w:rPr>
                <w:rFonts w:ascii="Sylfaen" w:hAnsi="Sylfaen" w:cs="Times New Roman"/>
                <w:sz w:val="24"/>
                <w:szCs w:val="24"/>
                <w:lang w:val="ka-GE"/>
              </w:rPr>
              <w:t>ადგილობრივი ფინანსური აგენტი (</w:t>
            </w:r>
            <w:r w:rsidRPr="00FC2CA0">
              <w:rPr>
                <w:sz w:val="24"/>
                <w:szCs w:val="24"/>
              </w:rPr>
              <w:t>LFA</w:t>
            </w:r>
            <w:r>
              <w:rPr>
                <w:sz w:val="24"/>
                <w:szCs w:val="24"/>
                <w:lang w:val="ka-GE"/>
              </w:rPr>
              <w:t>)</w:t>
            </w:r>
          </w:p>
        </w:tc>
      </w:tr>
      <w:tr w:rsidR="00D95864" w:rsidRPr="007C3EF2" w:rsidTr="00FC4AB6">
        <w:tc>
          <w:tcPr>
            <w:tcW w:w="456" w:type="dxa"/>
          </w:tcPr>
          <w:p w:rsidR="00D95864" w:rsidRPr="007C3EF2" w:rsidRDefault="00D95864" w:rsidP="008B4D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692" w:type="dxa"/>
          </w:tcPr>
          <w:p w:rsidR="00D95864" w:rsidRPr="00FC4AB6" w:rsidRDefault="00FC4AB6" w:rsidP="008B4D66">
            <w:pPr>
              <w:jc w:val="both"/>
              <w:rPr>
                <w:rFonts w:ascii="Sylfaen" w:hAnsi="Sylfaen" w:cs="Times New Roman"/>
                <w:sz w:val="24"/>
                <w:szCs w:val="24"/>
                <w:lang w:val="ka-GE"/>
              </w:rPr>
            </w:pPr>
            <w:r>
              <w:rPr>
                <w:rFonts w:ascii="Sylfaen" w:hAnsi="Sylfaen" w:cs="Times New Roman"/>
                <w:sz w:val="24"/>
                <w:szCs w:val="24"/>
                <w:lang w:val="ka-GE"/>
              </w:rPr>
              <w:t>ირმა ხონელიძე</w:t>
            </w:r>
          </w:p>
        </w:tc>
        <w:tc>
          <w:tcPr>
            <w:tcW w:w="6423" w:type="dxa"/>
          </w:tcPr>
          <w:p w:rsidR="00D95864" w:rsidRPr="007C3EF2" w:rsidRDefault="001847D0" w:rsidP="008B4D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CA0">
              <w:rPr>
                <w:rFonts w:ascii="Sylfaen" w:hAnsi="Sylfaen" w:cs="Times New Roman"/>
                <w:sz w:val="24"/>
                <w:szCs w:val="24"/>
                <w:lang w:val="ka-GE"/>
              </w:rPr>
              <w:t>დაავადებათა კონტროლის და საზოგადოებრივი ჯანმრთელობის ეროვნული ცენტრი, გენერალური დირექტორის მოადგილე, გლობალური ფონდის პროექტების განმახორციელებელი ერთეული, დირექტორი</w:t>
            </w:r>
          </w:p>
        </w:tc>
      </w:tr>
      <w:tr w:rsidR="00D95864" w:rsidRPr="007C3EF2" w:rsidTr="00FC4AB6">
        <w:tc>
          <w:tcPr>
            <w:tcW w:w="456" w:type="dxa"/>
          </w:tcPr>
          <w:p w:rsidR="00D95864" w:rsidRPr="007C3EF2" w:rsidRDefault="00D95864" w:rsidP="008B4D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692" w:type="dxa"/>
          </w:tcPr>
          <w:p w:rsidR="00D95864" w:rsidRPr="001847D0" w:rsidRDefault="001847D0" w:rsidP="008B4D66">
            <w:pPr>
              <w:jc w:val="both"/>
              <w:rPr>
                <w:rFonts w:ascii="Sylfaen" w:hAnsi="Sylfaen" w:cs="Times New Roman"/>
                <w:sz w:val="24"/>
                <w:szCs w:val="24"/>
                <w:lang w:val="ka-GE"/>
              </w:rPr>
            </w:pPr>
            <w:r>
              <w:rPr>
                <w:rFonts w:ascii="Sylfaen" w:hAnsi="Sylfaen" w:cs="Times New Roman"/>
                <w:sz w:val="24"/>
                <w:szCs w:val="24"/>
                <w:lang w:val="ka-GE"/>
              </w:rPr>
              <w:t>თამარ ზურაშვილი</w:t>
            </w:r>
          </w:p>
        </w:tc>
        <w:tc>
          <w:tcPr>
            <w:tcW w:w="6423" w:type="dxa"/>
          </w:tcPr>
          <w:p w:rsidR="00D95864" w:rsidRPr="001847D0" w:rsidRDefault="001847D0" w:rsidP="008B4D66">
            <w:pPr>
              <w:jc w:val="both"/>
              <w:rPr>
                <w:rFonts w:ascii="Sylfaen" w:hAnsi="Sylfaen" w:cs="Times New Roman"/>
                <w:sz w:val="24"/>
                <w:szCs w:val="24"/>
                <w:lang w:val="ka-GE"/>
              </w:rPr>
            </w:pPr>
            <w:r>
              <w:rPr>
                <w:rFonts w:ascii="Sylfaen" w:hAnsi="Sylfaen" w:cs="Times New Roman"/>
                <w:sz w:val="24"/>
                <w:szCs w:val="24"/>
                <w:lang w:val="ka-GE"/>
              </w:rPr>
              <w:t>პოლიტიკისა და ადვოკატირების სპეციალისტი</w:t>
            </w:r>
          </w:p>
        </w:tc>
      </w:tr>
      <w:tr w:rsidR="00D95864" w:rsidRPr="007C3EF2" w:rsidTr="00FC4AB6">
        <w:tc>
          <w:tcPr>
            <w:tcW w:w="456" w:type="dxa"/>
          </w:tcPr>
          <w:p w:rsidR="00D95864" w:rsidRPr="007C3EF2" w:rsidRDefault="00D95864" w:rsidP="008B4D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692" w:type="dxa"/>
          </w:tcPr>
          <w:p w:rsidR="00D95864" w:rsidRPr="001847D0" w:rsidRDefault="001847D0" w:rsidP="008B4D66">
            <w:pPr>
              <w:jc w:val="both"/>
              <w:rPr>
                <w:rFonts w:ascii="Sylfaen" w:hAnsi="Sylfaen" w:cs="Times New Roman"/>
                <w:sz w:val="24"/>
                <w:szCs w:val="24"/>
                <w:lang w:val="ka-GE"/>
              </w:rPr>
            </w:pPr>
            <w:r>
              <w:rPr>
                <w:rFonts w:ascii="Sylfaen" w:hAnsi="Sylfaen" w:cs="Times New Roman"/>
                <w:sz w:val="24"/>
                <w:szCs w:val="24"/>
                <w:lang w:val="ka-GE"/>
              </w:rPr>
              <w:t>ქეთევან სტვილია</w:t>
            </w:r>
          </w:p>
        </w:tc>
        <w:tc>
          <w:tcPr>
            <w:tcW w:w="6423" w:type="dxa"/>
          </w:tcPr>
          <w:p w:rsidR="00D95864" w:rsidRPr="007C3EF2" w:rsidRDefault="001847D0" w:rsidP="008B4D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CA0">
              <w:rPr>
                <w:rFonts w:ascii="Sylfaen" w:hAnsi="Sylfaen" w:cs="Times New Roman"/>
                <w:sz w:val="24"/>
                <w:szCs w:val="24"/>
                <w:lang w:val="ka-GE"/>
              </w:rPr>
              <w:t xml:space="preserve">დაავადებათა კონტროლის და საზოგადოებრივი ჯანმრთელობის ეროვნული ცენტრი, გლობალური ფონდის პროექტების განმახორციელებელი ერთეული, </w:t>
            </w:r>
            <w:r>
              <w:rPr>
                <w:rFonts w:ascii="Sylfaen" w:hAnsi="Sylfaen" w:cs="Times New Roman"/>
                <w:sz w:val="24"/>
                <w:szCs w:val="24"/>
                <w:lang w:val="ka-GE"/>
              </w:rPr>
              <w:t>აივ პროგრამის მენეჯერი</w:t>
            </w:r>
          </w:p>
        </w:tc>
      </w:tr>
      <w:tr w:rsidR="00D95864" w:rsidRPr="007C3EF2" w:rsidTr="00FC4AB6">
        <w:tc>
          <w:tcPr>
            <w:tcW w:w="456" w:type="dxa"/>
          </w:tcPr>
          <w:p w:rsidR="00D95864" w:rsidRPr="00DD66E0" w:rsidRDefault="00D95864" w:rsidP="008B4D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2692" w:type="dxa"/>
          </w:tcPr>
          <w:p w:rsidR="00D95864" w:rsidRPr="001847D0" w:rsidRDefault="001847D0" w:rsidP="008B4D66">
            <w:pPr>
              <w:jc w:val="both"/>
              <w:rPr>
                <w:rFonts w:ascii="Sylfaen" w:hAnsi="Sylfaen" w:cs="Times New Roman"/>
                <w:sz w:val="24"/>
                <w:szCs w:val="24"/>
                <w:lang w:val="ka-GE"/>
              </w:rPr>
            </w:pPr>
            <w:r>
              <w:rPr>
                <w:rFonts w:ascii="Sylfaen" w:hAnsi="Sylfaen" w:cs="Times New Roman"/>
                <w:sz w:val="24"/>
                <w:szCs w:val="24"/>
                <w:lang w:val="ka-GE"/>
              </w:rPr>
              <w:t>გიორგი კუჭუხიძე</w:t>
            </w:r>
          </w:p>
        </w:tc>
        <w:tc>
          <w:tcPr>
            <w:tcW w:w="6423" w:type="dxa"/>
          </w:tcPr>
          <w:p w:rsidR="00D95864" w:rsidRPr="007C3EF2" w:rsidRDefault="001847D0" w:rsidP="008B4D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CA0">
              <w:rPr>
                <w:rFonts w:ascii="Sylfaen" w:hAnsi="Sylfaen" w:cs="Times New Roman"/>
                <w:sz w:val="24"/>
                <w:szCs w:val="24"/>
                <w:lang w:val="ka-GE"/>
              </w:rPr>
              <w:t xml:space="preserve">დაავადებათა კონტროლის და საზოგადოებრივი ჯანმრთელობის ეროვნული ცენტრი, გლობალური ფონდის პროექტების განმახორციელებელი ერთეული, </w:t>
            </w:r>
            <w:r>
              <w:rPr>
                <w:rFonts w:ascii="Sylfaen" w:hAnsi="Sylfaen" w:cs="Times New Roman"/>
                <w:sz w:val="24"/>
                <w:szCs w:val="24"/>
                <w:lang w:val="ka-GE"/>
              </w:rPr>
              <w:t>ტბ პროგრამის მენეჯერი</w:t>
            </w:r>
          </w:p>
        </w:tc>
      </w:tr>
      <w:tr w:rsidR="00D95864" w:rsidRPr="007C3EF2" w:rsidTr="00FC4AB6">
        <w:tc>
          <w:tcPr>
            <w:tcW w:w="456" w:type="dxa"/>
          </w:tcPr>
          <w:p w:rsidR="00D95864" w:rsidRPr="007C3EF2" w:rsidRDefault="00D95864" w:rsidP="008B4D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692" w:type="dxa"/>
          </w:tcPr>
          <w:p w:rsidR="00D95864" w:rsidRPr="001847D0" w:rsidRDefault="001847D0" w:rsidP="008B4D66">
            <w:pPr>
              <w:jc w:val="both"/>
              <w:rPr>
                <w:rFonts w:ascii="Sylfaen" w:hAnsi="Sylfaen" w:cs="Times New Roman"/>
                <w:sz w:val="24"/>
                <w:szCs w:val="24"/>
                <w:lang w:val="ka-GE"/>
              </w:rPr>
            </w:pPr>
            <w:r>
              <w:rPr>
                <w:rFonts w:ascii="Sylfaen" w:hAnsi="Sylfaen" w:cs="Times New Roman"/>
                <w:sz w:val="24"/>
                <w:szCs w:val="24"/>
                <w:lang w:val="ka-GE"/>
              </w:rPr>
              <w:t>კონსტანტინე რუხაძე</w:t>
            </w:r>
          </w:p>
        </w:tc>
        <w:tc>
          <w:tcPr>
            <w:tcW w:w="6423" w:type="dxa"/>
          </w:tcPr>
          <w:p w:rsidR="00D95864" w:rsidRPr="001847D0" w:rsidRDefault="001847D0" w:rsidP="008B4D66">
            <w:pPr>
              <w:jc w:val="both"/>
              <w:rPr>
                <w:rFonts w:ascii="Sylfaen" w:hAnsi="Sylfaen" w:cs="Times New Roman"/>
                <w:sz w:val="24"/>
                <w:szCs w:val="24"/>
                <w:lang w:val="ka-GE"/>
              </w:rPr>
            </w:pPr>
            <w:r>
              <w:rPr>
                <w:rFonts w:ascii="Sylfaen" w:hAnsi="Sylfaen" w:cs="Times New Roman"/>
                <w:sz w:val="24"/>
                <w:szCs w:val="24"/>
                <w:lang w:val="ka-GE"/>
              </w:rPr>
              <w:t>სათემო ორგანიზაცია „ახალი ვექტორი“</w:t>
            </w:r>
          </w:p>
        </w:tc>
      </w:tr>
      <w:tr w:rsidR="00D95864" w:rsidRPr="007C3EF2" w:rsidTr="00FC4AB6">
        <w:tc>
          <w:tcPr>
            <w:tcW w:w="456" w:type="dxa"/>
          </w:tcPr>
          <w:p w:rsidR="00D95864" w:rsidRPr="007C3EF2" w:rsidRDefault="00D95864" w:rsidP="008B4D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692" w:type="dxa"/>
          </w:tcPr>
          <w:p w:rsidR="00D95864" w:rsidRPr="001847D0" w:rsidRDefault="001847D0" w:rsidP="008B4D66">
            <w:pPr>
              <w:jc w:val="both"/>
              <w:rPr>
                <w:rFonts w:ascii="Sylfaen" w:hAnsi="Sylfaen" w:cs="Times New Roman"/>
                <w:sz w:val="24"/>
                <w:szCs w:val="24"/>
                <w:lang w:val="ka-GE"/>
              </w:rPr>
            </w:pPr>
            <w:r>
              <w:rPr>
                <w:rFonts w:ascii="Sylfaen" w:hAnsi="Sylfaen" w:cs="Times New Roman"/>
                <w:sz w:val="24"/>
                <w:szCs w:val="24"/>
                <w:lang w:val="ka-GE"/>
              </w:rPr>
              <w:t>აკაკი აბუთიძე</w:t>
            </w:r>
          </w:p>
        </w:tc>
        <w:tc>
          <w:tcPr>
            <w:tcW w:w="6423" w:type="dxa"/>
          </w:tcPr>
          <w:p w:rsidR="001847D0" w:rsidRPr="00FC2CA0" w:rsidRDefault="001847D0" w:rsidP="008B4D66">
            <w:pPr>
              <w:jc w:val="both"/>
              <w:rPr>
                <w:rFonts w:ascii="Sylfaen" w:hAnsi="Sylfaen" w:cs="Times New Roman"/>
                <w:sz w:val="24"/>
                <w:szCs w:val="24"/>
                <w:lang w:val="ka-GE"/>
              </w:rPr>
            </w:pPr>
            <w:r w:rsidRPr="00FC2CA0">
              <w:rPr>
                <w:rFonts w:ascii="Sylfaen" w:hAnsi="Sylfaen" w:cs="Times New Roman"/>
                <w:sz w:val="24"/>
                <w:szCs w:val="24"/>
                <w:lang w:val="ka-GE"/>
              </w:rPr>
              <w:t>ინფექციური პათოლოგიის, შიდსისა და კლინიკური</w:t>
            </w:r>
          </w:p>
          <w:p w:rsidR="00D95864" w:rsidRPr="007C3EF2" w:rsidRDefault="001847D0" w:rsidP="008B4D66">
            <w:pPr>
              <w:spacing w:before="100" w:beforeAutospacing="1" w:after="100" w:afterAutospacing="1"/>
              <w:ind w:left="720" w:hanging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CA0">
              <w:rPr>
                <w:rFonts w:ascii="Sylfaen" w:hAnsi="Sylfaen" w:cs="Times New Roman"/>
                <w:sz w:val="24"/>
                <w:szCs w:val="24"/>
                <w:lang w:val="ka-GE"/>
              </w:rPr>
              <w:t>იმუნოლოგიის სამეცნიერო-კვლევითი პრაქტიკული ცენტრი</w:t>
            </w:r>
          </w:p>
        </w:tc>
      </w:tr>
      <w:tr w:rsidR="00D95864" w:rsidRPr="007C3EF2" w:rsidTr="00FC4AB6">
        <w:tc>
          <w:tcPr>
            <w:tcW w:w="456" w:type="dxa"/>
          </w:tcPr>
          <w:p w:rsidR="00D95864" w:rsidRPr="007C3EF2" w:rsidRDefault="00D95864" w:rsidP="008B4D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692" w:type="dxa"/>
          </w:tcPr>
          <w:p w:rsidR="00D95864" w:rsidRPr="001847D0" w:rsidRDefault="001847D0" w:rsidP="008B4D66">
            <w:pPr>
              <w:jc w:val="both"/>
              <w:rPr>
                <w:rFonts w:ascii="Sylfaen" w:hAnsi="Sylfaen" w:cs="Times New Roman"/>
                <w:sz w:val="24"/>
                <w:szCs w:val="24"/>
                <w:lang w:val="ka-GE"/>
              </w:rPr>
            </w:pPr>
            <w:r w:rsidRPr="001847D0">
              <w:rPr>
                <w:rFonts w:ascii="Sylfaen" w:hAnsi="Sylfaen" w:cs="Times New Roman"/>
                <w:sz w:val="24"/>
                <w:szCs w:val="24"/>
                <w:lang w:val="ka-GE"/>
              </w:rPr>
              <w:t>ნესტან ტუკვაძე</w:t>
            </w:r>
          </w:p>
        </w:tc>
        <w:tc>
          <w:tcPr>
            <w:tcW w:w="6423" w:type="dxa"/>
          </w:tcPr>
          <w:p w:rsidR="00D95864" w:rsidRPr="007C3EF2" w:rsidRDefault="001847D0" w:rsidP="008B4D66">
            <w:pPr>
              <w:spacing w:before="100" w:beforeAutospacing="1" w:after="100" w:afterAutospacing="1"/>
              <w:ind w:left="720" w:hanging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7D0">
              <w:rPr>
                <w:rFonts w:ascii="Sylfaen" w:hAnsi="Sylfaen" w:cs="Times New Roman"/>
                <w:sz w:val="24"/>
                <w:szCs w:val="24"/>
                <w:lang w:val="ka-GE"/>
              </w:rPr>
              <w:t>ტუბერკულოზისა და ფილტვის დაავადებათა ეროვნული ცენტრი</w:t>
            </w:r>
          </w:p>
        </w:tc>
      </w:tr>
      <w:tr w:rsidR="00D95864" w:rsidRPr="007C3EF2" w:rsidTr="00A30D52">
        <w:tc>
          <w:tcPr>
            <w:tcW w:w="456" w:type="dxa"/>
          </w:tcPr>
          <w:p w:rsidR="00D95864" w:rsidRPr="007C3EF2" w:rsidRDefault="00D95864" w:rsidP="008B4D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5" w:type="dxa"/>
            <w:gridSpan w:val="2"/>
          </w:tcPr>
          <w:p w:rsidR="00D95864" w:rsidRPr="001847D0" w:rsidRDefault="001847D0" w:rsidP="008B4D66">
            <w:pPr>
              <w:jc w:val="both"/>
              <w:rPr>
                <w:rFonts w:ascii="Sylfaen" w:hAnsi="Sylfaen" w:cs="Times New Roma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 w:cs="Times New Roman"/>
                <w:b/>
                <w:sz w:val="24"/>
                <w:szCs w:val="24"/>
                <w:lang w:val="ka-GE"/>
              </w:rPr>
              <w:t>სამდივნო</w:t>
            </w:r>
          </w:p>
        </w:tc>
      </w:tr>
      <w:tr w:rsidR="00D95864" w:rsidRPr="007C3EF2" w:rsidTr="00FC4AB6">
        <w:tc>
          <w:tcPr>
            <w:tcW w:w="456" w:type="dxa"/>
          </w:tcPr>
          <w:p w:rsidR="00D95864" w:rsidRPr="007C3EF2" w:rsidRDefault="00D95864" w:rsidP="008B4D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692" w:type="dxa"/>
          </w:tcPr>
          <w:p w:rsidR="00D95864" w:rsidRPr="001847D0" w:rsidRDefault="001847D0" w:rsidP="008B4D66">
            <w:pPr>
              <w:jc w:val="both"/>
              <w:rPr>
                <w:rFonts w:ascii="Sylfaen" w:hAnsi="Sylfaen" w:cs="Times New Roman"/>
                <w:sz w:val="24"/>
                <w:szCs w:val="24"/>
                <w:lang w:val="ka-GE"/>
              </w:rPr>
            </w:pPr>
            <w:r>
              <w:rPr>
                <w:rFonts w:ascii="Sylfaen" w:hAnsi="Sylfaen" w:cs="Times New Roman"/>
                <w:sz w:val="24"/>
                <w:szCs w:val="24"/>
                <w:lang w:val="ka-GE"/>
              </w:rPr>
              <w:t>ირინა გრძელიძე</w:t>
            </w:r>
          </w:p>
        </w:tc>
        <w:tc>
          <w:tcPr>
            <w:tcW w:w="6423" w:type="dxa"/>
          </w:tcPr>
          <w:p w:rsidR="00D95864" w:rsidRPr="001847D0" w:rsidRDefault="001847D0" w:rsidP="008B4D66">
            <w:pPr>
              <w:jc w:val="both"/>
              <w:rPr>
                <w:rFonts w:ascii="Sylfaen" w:hAnsi="Sylfaen" w:cs="Times New Roman"/>
                <w:sz w:val="24"/>
                <w:szCs w:val="24"/>
                <w:lang w:val="ka-GE"/>
              </w:rPr>
            </w:pPr>
            <w:r>
              <w:rPr>
                <w:rFonts w:ascii="Sylfaen" w:hAnsi="Sylfaen" w:cs="Times New Roman"/>
                <w:sz w:val="24"/>
                <w:szCs w:val="24"/>
                <w:lang w:val="ka-GE"/>
              </w:rPr>
              <w:t>აღმასრულებელი მდივანი</w:t>
            </w:r>
          </w:p>
        </w:tc>
      </w:tr>
      <w:tr w:rsidR="00D95864" w:rsidRPr="007C3EF2" w:rsidTr="00FC4AB6">
        <w:tc>
          <w:tcPr>
            <w:tcW w:w="456" w:type="dxa"/>
          </w:tcPr>
          <w:p w:rsidR="00D95864" w:rsidRPr="007C3EF2" w:rsidRDefault="00D95864" w:rsidP="008B4D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692" w:type="dxa"/>
          </w:tcPr>
          <w:p w:rsidR="00D95864" w:rsidRPr="001847D0" w:rsidRDefault="001847D0" w:rsidP="008B4D66">
            <w:pPr>
              <w:jc w:val="both"/>
              <w:rPr>
                <w:rFonts w:ascii="Sylfaen" w:hAnsi="Sylfaen" w:cs="Times New Roman"/>
                <w:sz w:val="24"/>
                <w:szCs w:val="24"/>
                <w:lang w:val="ka-GE"/>
              </w:rPr>
            </w:pPr>
            <w:r>
              <w:rPr>
                <w:rFonts w:ascii="Sylfaen" w:hAnsi="Sylfaen" w:cs="Times New Roman"/>
                <w:sz w:val="24"/>
                <w:szCs w:val="24"/>
                <w:lang w:val="ka-GE"/>
              </w:rPr>
              <w:t>ნათია ხონელიძე</w:t>
            </w:r>
          </w:p>
        </w:tc>
        <w:tc>
          <w:tcPr>
            <w:tcW w:w="6423" w:type="dxa"/>
          </w:tcPr>
          <w:p w:rsidR="00D95864" w:rsidRPr="001847D0" w:rsidRDefault="001847D0" w:rsidP="008B4D66">
            <w:pPr>
              <w:jc w:val="both"/>
              <w:rPr>
                <w:rFonts w:ascii="Sylfaen" w:hAnsi="Sylfaen" w:cs="Times New Roman"/>
                <w:sz w:val="24"/>
                <w:szCs w:val="24"/>
                <w:lang w:val="ka-GE"/>
              </w:rPr>
            </w:pPr>
            <w:r>
              <w:rPr>
                <w:rFonts w:ascii="Sylfaen" w:hAnsi="Sylfaen" w:cs="Times New Roman"/>
                <w:sz w:val="24"/>
                <w:szCs w:val="24"/>
                <w:lang w:val="ka-GE"/>
              </w:rPr>
              <w:t>ადმინისტრაციული ასისტენტი</w:t>
            </w:r>
          </w:p>
        </w:tc>
      </w:tr>
    </w:tbl>
    <w:p w:rsidR="005005C9" w:rsidRPr="00994347" w:rsidRDefault="005005C9" w:rsidP="008B4D66">
      <w:pPr>
        <w:pStyle w:val="Heading2"/>
        <w:tabs>
          <w:tab w:val="left" w:pos="1793"/>
          <w:tab w:val="center" w:pos="4680"/>
        </w:tabs>
        <w:spacing w:line="276" w:lineRule="auto"/>
        <w:jc w:val="both"/>
        <w:rPr>
          <w:sz w:val="22"/>
          <w:szCs w:val="22"/>
          <w:u w:val="single"/>
        </w:rPr>
      </w:pPr>
    </w:p>
    <w:p w:rsidR="005005C9" w:rsidRPr="00B73230" w:rsidRDefault="00B73230" w:rsidP="008B4D66">
      <w:pPr>
        <w:pStyle w:val="Heading2"/>
        <w:tabs>
          <w:tab w:val="left" w:pos="1793"/>
          <w:tab w:val="center" w:pos="4680"/>
        </w:tabs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>დღის წესრიგი</w:t>
      </w:r>
    </w:p>
    <w:tbl>
      <w:tblPr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9356"/>
      </w:tblGrid>
      <w:tr w:rsidR="00B73230" w:rsidRPr="00204824" w:rsidTr="00A30D5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30" w:rsidRPr="002E2057" w:rsidRDefault="00B73230" w:rsidP="008B4D6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04824">
              <w:rPr>
                <w:rFonts w:ascii="Times New Roman" w:hAnsi="Times New Roman" w:cs="Times New Roman"/>
                <w:lang w:val="ka-GE"/>
              </w:rPr>
              <w:t>1</w:t>
            </w:r>
            <w:r w:rsidRPr="00204824">
              <w:rPr>
                <w:rFonts w:ascii="Times New Roman" w:hAnsi="Times New Roman" w:cs="Times New Roman"/>
              </w:rPr>
              <w:t>5</w:t>
            </w:r>
            <w:r w:rsidRPr="00204824">
              <w:rPr>
                <w:rFonts w:ascii="Times New Roman" w:hAnsi="Times New Roman" w:cs="Times New Roman"/>
                <w:lang w:val="ka-GE"/>
              </w:rPr>
              <w:t>:00 – 1</w:t>
            </w:r>
            <w:r w:rsidRPr="00204824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  <w:lang w:val="ka-GE"/>
              </w:rPr>
              <w:t>:</w:t>
            </w:r>
            <w:r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1A5" w:rsidRDefault="00B73230" w:rsidP="008B4D66">
            <w:pPr>
              <w:pStyle w:val="Heading2"/>
              <w:jc w:val="both"/>
              <w:rPr>
                <w:rFonts w:asciiTheme="minorHAnsi" w:hAnsiTheme="minorHAnsi"/>
                <w:sz w:val="22"/>
                <w:szCs w:val="22"/>
                <w:lang w:val="ka-GE"/>
              </w:rPr>
            </w:pPr>
            <w:r w:rsidRPr="00204824">
              <w:rPr>
                <w:rFonts w:ascii="Sylfaen" w:hAnsi="Sylfaen" w:cs="Sylfaen"/>
                <w:sz w:val="22"/>
                <w:szCs w:val="22"/>
                <w:lang w:val="ka-GE"/>
              </w:rPr>
              <w:t>სხდომის</w:t>
            </w:r>
            <w:r w:rsidRPr="00204824">
              <w:rPr>
                <w:sz w:val="22"/>
                <w:szCs w:val="22"/>
                <w:lang w:val="ka-GE"/>
              </w:rPr>
              <w:t xml:space="preserve"> </w:t>
            </w:r>
            <w:r w:rsidRPr="00204824">
              <w:rPr>
                <w:rFonts w:ascii="Sylfaen" w:hAnsi="Sylfaen" w:cs="Sylfaen"/>
                <w:sz w:val="22"/>
                <w:szCs w:val="22"/>
                <w:lang w:val="ka-GE"/>
              </w:rPr>
              <w:t>გახსნა</w:t>
            </w:r>
            <w:r w:rsidRPr="00204824">
              <w:rPr>
                <w:sz w:val="22"/>
                <w:szCs w:val="22"/>
                <w:lang w:val="ka-GE"/>
              </w:rPr>
              <w:t>/</w:t>
            </w:r>
            <w:r w:rsidRPr="00204824">
              <w:rPr>
                <w:rFonts w:ascii="Sylfaen" w:hAnsi="Sylfaen" w:cs="Sylfaen"/>
                <w:sz w:val="22"/>
                <w:szCs w:val="22"/>
                <w:lang w:val="ka-GE"/>
              </w:rPr>
              <w:t>დღის</w:t>
            </w:r>
            <w:r w:rsidRPr="00204824">
              <w:rPr>
                <w:sz w:val="22"/>
                <w:szCs w:val="22"/>
                <w:lang w:val="ka-GE"/>
              </w:rPr>
              <w:t xml:space="preserve"> </w:t>
            </w:r>
            <w:r w:rsidRPr="00204824">
              <w:rPr>
                <w:rFonts w:ascii="Sylfaen" w:hAnsi="Sylfaen" w:cs="Sylfaen"/>
                <w:sz w:val="22"/>
                <w:szCs w:val="22"/>
                <w:lang w:val="ka-GE"/>
              </w:rPr>
              <w:t>წესრიგის</w:t>
            </w:r>
            <w:r w:rsidRPr="00204824">
              <w:rPr>
                <w:sz w:val="22"/>
                <w:szCs w:val="22"/>
                <w:lang w:val="ka-GE"/>
              </w:rPr>
              <w:t xml:space="preserve"> </w:t>
            </w:r>
            <w:r w:rsidRPr="00204824">
              <w:rPr>
                <w:rFonts w:ascii="Sylfaen" w:hAnsi="Sylfaen" w:cs="Sylfaen"/>
                <w:sz w:val="22"/>
                <w:szCs w:val="22"/>
                <w:lang w:val="ka-GE"/>
              </w:rPr>
              <w:t>დამტკიცება/საბჭოს</w:t>
            </w:r>
            <w:r w:rsidRPr="00204824">
              <w:rPr>
                <w:sz w:val="22"/>
                <w:szCs w:val="22"/>
                <w:lang w:val="ka-GE"/>
              </w:rPr>
              <w:t xml:space="preserve"> 8</w:t>
            </w:r>
            <w:r>
              <w:rPr>
                <w:rFonts w:ascii="Sylfaen" w:hAnsi="Sylfaen"/>
                <w:sz w:val="22"/>
                <w:szCs w:val="22"/>
              </w:rPr>
              <w:t>8</w:t>
            </w:r>
            <w:r w:rsidRPr="00204824">
              <w:rPr>
                <w:sz w:val="22"/>
                <w:szCs w:val="22"/>
                <w:lang w:val="ka-GE"/>
              </w:rPr>
              <w:t>-</w:t>
            </w:r>
            <w:r w:rsidRPr="00204824">
              <w:rPr>
                <w:rFonts w:ascii="Sylfaen" w:hAnsi="Sylfaen" w:cs="Sylfaen"/>
                <w:sz w:val="22"/>
                <w:szCs w:val="22"/>
                <w:lang w:val="ka-GE"/>
              </w:rPr>
              <w:t>ე</w:t>
            </w:r>
            <w:r w:rsidRPr="00204824">
              <w:rPr>
                <w:sz w:val="22"/>
                <w:szCs w:val="22"/>
                <w:lang w:val="ka-GE"/>
              </w:rPr>
              <w:t xml:space="preserve"> </w:t>
            </w:r>
            <w:r w:rsidRPr="00204824">
              <w:rPr>
                <w:rFonts w:ascii="Sylfaen" w:hAnsi="Sylfaen" w:cs="Sylfaen"/>
                <w:sz w:val="22"/>
                <w:szCs w:val="22"/>
                <w:lang w:val="ka-GE"/>
              </w:rPr>
              <w:t>სხდომის</w:t>
            </w:r>
            <w:r w:rsidRPr="00204824">
              <w:rPr>
                <w:sz w:val="22"/>
                <w:szCs w:val="22"/>
                <w:lang w:val="ka-GE"/>
              </w:rPr>
              <w:t xml:space="preserve"> </w:t>
            </w:r>
            <w:r w:rsidRPr="00204824">
              <w:rPr>
                <w:rFonts w:ascii="Sylfaen" w:hAnsi="Sylfaen" w:cs="Sylfaen"/>
                <w:sz w:val="22"/>
                <w:szCs w:val="22"/>
                <w:lang w:val="ka-GE"/>
              </w:rPr>
              <w:t>ოქმის</w:t>
            </w:r>
            <w:r w:rsidRPr="00204824">
              <w:rPr>
                <w:sz w:val="22"/>
                <w:szCs w:val="22"/>
                <w:lang w:val="ka-GE"/>
              </w:rPr>
              <w:t xml:space="preserve"> </w:t>
            </w:r>
          </w:p>
          <w:p w:rsidR="00B73230" w:rsidRPr="00204824" w:rsidRDefault="00B73230" w:rsidP="008B4D66">
            <w:pPr>
              <w:pStyle w:val="Heading2"/>
              <w:jc w:val="both"/>
              <w:rPr>
                <w:sz w:val="22"/>
                <w:szCs w:val="22"/>
                <w:lang w:val="ka-GE"/>
              </w:rPr>
            </w:pPr>
            <w:r w:rsidRPr="00204824">
              <w:rPr>
                <w:rFonts w:ascii="Sylfaen" w:hAnsi="Sylfaen" w:cs="Sylfaen"/>
                <w:sz w:val="22"/>
                <w:szCs w:val="22"/>
                <w:lang w:val="ka-GE"/>
              </w:rPr>
              <w:t>დამტკიცება</w:t>
            </w:r>
          </w:p>
          <w:p w:rsidR="00B73230" w:rsidRPr="00204824" w:rsidRDefault="00B73230" w:rsidP="008B4D6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a-GE"/>
              </w:rPr>
            </w:pPr>
            <w:r w:rsidRPr="00204824">
              <w:rPr>
                <w:rFonts w:ascii="Sylfaen" w:hAnsi="Sylfaen" w:cs="Sylfaen"/>
                <w:lang w:val="ka-GE"/>
              </w:rPr>
              <w:t>ბ</w:t>
            </w:r>
            <w:r w:rsidRPr="00204824">
              <w:rPr>
                <w:rFonts w:ascii="Times New Roman" w:hAnsi="Times New Roman" w:cs="Times New Roman"/>
                <w:lang w:val="ka-GE"/>
              </w:rPr>
              <w:t>-</w:t>
            </w:r>
            <w:r w:rsidRPr="00204824">
              <w:rPr>
                <w:rFonts w:ascii="Sylfaen" w:hAnsi="Sylfaen" w:cs="Sylfaen"/>
                <w:lang w:val="ka-GE"/>
              </w:rPr>
              <w:t>ნი</w:t>
            </w:r>
            <w:r w:rsidRPr="00204824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204824">
              <w:rPr>
                <w:rFonts w:ascii="Sylfaen" w:hAnsi="Sylfaen" w:cs="Sylfaen"/>
                <w:lang w:val="ka-GE"/>
              </w:rPr>
              <w:t>დავით</w:t>
            </w:r>
            <w:r w:rsidRPr="00204824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204824">
              <w:rPr>
                <w:rFonts w:ascii="Sylfaen" w:hAnsi="Sylfaen" w:cs="Sylfaen"/>
                <w:lang w:val="ka-GE"/>
              </w:rPr>
              <w:t>სერგეენკო</w:t>
            </w:r>
            <w:r w:rsidRPr="00204824">
              <w:rPr>
                <w:rFonts w:ascii="Times New Roman" w:hAnsi="Times New Roman" w:cs="Times New Roman"/>
                <w:lang w:val="ka-GE"/>
              </w:rPr>
              <w:t xml:space="preserve"> - </w:t>
            </w:r>
            <w:r w:rsidRPr="00204824">
              <w:rPr>
                <w:rFonts w:ascii="Sylfaen" w:hAnsi="Sylfaen" w:cs="Sylfaen"/>
                <w:lang w:val="ka-GE"/>
              </w:rPr>
              <w:t>ქვეყნის</w:t>
            </w:r>
            <w:r w:rsidRPr="00204824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204824">
              <w:rPr>
                <w:rFonts w:ascii="Sylfaen" w:hAnsi="Sylfaen" w:cs="Sylfaen"/>
                <w:lang w:val="ka-GE"/>
              </w:rPr>
              <w:t>საკოორდინაციო</w:t>
            </w:r>
            <w:r w:rsidRPr="00204824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204824">
              <w:rPr>
                <w:rFonts w:ascii="Sylfaen" w:hAnsi="Sylfaen" w:cs="Sylfaen"/>
                <w:lang w:val="ka-GE"/>
              </w:rPr>
              <w:t>საბჭოს</w:t>
            </w:r>
            <w:r w:rsidRPr="00204824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204824">
              <w:rPr>
                <w:rFonts w:ascii="Sylfaen" w:hAnsi="Sylfaen" w:cs="Sylfaen"/>
                <w:lang w:val="ka-GE"/>
              </w:rPr>
              <w:t>თავმჯდომარე</w:t>
            </w:r>
            <w:r w:rsidRPr="00204824">
              <w:rPr>
                <w:rFonts w:ascii="Times New Roman" w:hAnsi="Times New Roman" w:cs="Times New Roman"/>
                <w:lang w:val="ka-GE"/>
              </w:rPr>
              <w:t xml:space="preserve">, </w:t>
            </w:r>
            <w:r w:rsidRPr="00204824">
              <w:rPr>
                <w:rFonts w:ascii="Sylfaen" w:hAnsi="Sylfaen" w:cs="Sylfaen"/>
                <w:lang w:val="ka-GE"/>
              </w:rPr>
              <w:t>საქართველოს</w:t>
            </w:r>
            <w:r w:rsidRPr="00204824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204824">
              <w:rPr>
                <w:rFonts w:ascii="Sylfaen" w:hAnsi="Sylfaen" w:cs="Sylfaen"/>
                <w:lang w:val="ka-GE"/>
              </w:rPr>
              <w:t>შრომის</w:t>
            </w:r>
            <w:r w:rsidRPr="00204824">
              <w:rPr>
                <w:rFonts w:ascii="Times New Roman" w:hAnsi="Times New Roman" w:cs="Times New Roman"/>
                <w:lang w:val="ka-GE"/>
              </w:rPr>
              <w:t xml:space="preserve">, </w:t>
            </w:r>
            <w:r w:rsidRPr="00204824">
              <w:rPr>
                <w:rFonts w:ascii="Sylfaen" w:hAnsi="Sylfaen" w:cs="Sylfaen"/>
                <w:lang w:val="ka-GE"/>
              </w:rPr>
              <w:t>ჯანმრთელობისა</w:t>
            </w:r>
            <w:r w:rsidRPr="00204824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204824">
              <w:rPr>
                <w:rFonts w:ascii="Sylfaen" w:hAnsi="Sylfaen" w:cs="Sylfaen"/>
                <w:lang w:val="ka-GE"/>
              </w:rPr>
              <w:t>და</w:t>
            </w:r>
            <w:r w:rsidRPr="00204824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204824">
              <w:rPr>
                <w:rFonts w:ascii="Sylfaen" w:hAnsi="Sylfaen" w:cs="Sylfaen"/>
                <w:lang w:val="ka-GE"/>
              </w:rPr>
              <w:t>სოციალური</w:t>
            </w:r>
            <w:r w:rsidRPr="00204824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204824">
              <w:rPr>
                <w:rFonts w:ascii="Sylfaen" w:hAnsi="Sylfaen" w:cs="Sylfaen"/>
                <w:lang w:val="ka-GE"/>
              </w:rPr>
              <w:t>დაცვის</w:t>
            </w:r>
            <w:r w:rsidRPr="00204824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204824">
              <w:rPr>
                <w:rFonts w:ascii="Sylfaen" w:hAnsi="Sylfaen" w:cs="Sylfaen"/>
                <w:lang w:val="ka-GE"/>
              </w:rPr>
              <w:t>მინისტრი</w:t>
            </w:r>
            <w:r w:rsidRPr="00204824">
              <w:rPr>
                <w:rFonts w:ascii="Times New Roman" w:hAnsi="Times New Roman" w:cs="Times New Roman"/>
                <w:lang w:val="ka-GE"/>
              </w:rPr>
              <w:t xml:space="preserve"> </w:t>
            </w:r>
          </w:p>
          <w:p w:rsidR="00B73230" w:rsidRPr="002939A4" w:rsidRDefault="00B73230" w:rsidP="008B4D66">
            <w:pPr>
              <w:pStyle w:val="Heading2"/>
              <w:jc w:val="both"/>
              <w:rPr>
                <w:b w:val="0"/>
                <w:sz w:val="22"/>
                <w:szCs w:val="22"/>
              </w:rPr>
            </w:pPr>
          </w:p>
        </w:tc>
      </w:tr>
      <w:tr w:rsidR="00B73230" w:rsidRPr="00204824" w:rsidTr="00A30D52">
        <w:trPr>
          <w:trHeight w:val="166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30" w:rsidRPr="00204824" w:rsidRDefault="00B73230" w:rsidP="008B4D6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04824">
              <w:rPr>
                <w:rFonts w:ascii="Times New Roman" w:hAnsi="Times New Roman" w:cs="Times New Roman"/>
              </w:rPr>
              <w:t>15</w:t>
            </w:r>
            <w:r>
              <w:rPr>
                <w:rFonts w:ascii="Times New Roman" w:hAnsi="Times New Roman" w:cs="Times New Roman"/>
              </w:rPr>
              <w:t>:05</w:t>
            </w:r>
            <w:r w:rsidRPr="00204824">
              <w:rPr>
                <w:rFonts w:ascii="Times New Roman" w:hAnsi="Times New Roman" w:cs="Times New Roman"/>
              </w:rPr>
              <w:t xml:space="preserve"> – 15</w:t>
            </w:r>
            <w:r>
              <w:rPr>
                <w:rFonts w:ascii="Times New Roman" w:hAnsi="Times New Roman" w:cs="Times New Roman"/>
              </w:rPr>
              <w:t>:10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30" w:rsidRPr="00204824" w:rsidRDefault="00B73230" w:rsidP="008B4D66">
            <w:pPr>
              <w:pStyle w:val="Heading2"/>
              <w:jc w:val="both"/>
              <w:rPr>
                <w:sz w:val="22"/>
                <w:szCs w:val="22"/>
                <w:lang w:val="ka-GE"/>
              </w:rPr>
            </w:pPr>
            <w:r w:rsidRPr="00204824">
              <w:rPr>
                <w:rFonts w:ascii="Sylfaen" w:hAnsi="Sylfaen" w:cs="Sylfaen"/>
                <w:sz w:val="22"/>
                <w:szCs w:val="22"/>
                <w:lang w:val="ka-GE"/>
              </w:rPr>
              <w:t>მიმართვა</w:t>
            </w:r>
            <w:r w:rsidRPr="00204824">
              <w:rPr>
                <w:sz w:val="22"/>
                <w:szCs w:val="22"/>
                <w:lang w:val="ka-GE"/>
              </w:rPr>
              <w:t xml:space="preserve"> </w:t>
            </w:r>
            <w:r w:rsidRPr="00204824">
              <w:rPr>
                <w:rFonts w:ascii="Sylfaen" w:hAnsi="Sylfaen" w:cs="Sylfaen"/>
                <w:sz w:val="22"/>
                <w:szCs w:val="22"/>
                <w:lang w:val="ka-GE"/>
              </w:rPr>
              <w:t>საბჭოს</w:t>
            </w:r>
            <w:r w:rsidRPr="00204824">
              <w:rPr>
                <w:sz w:val="22"/>
                <w:szCs w:val="22"/>
                <w:lang w:val="ka-GE"/>
              </w:rPr>
              <w:t xml:space="preserve"> </w:t>
            </w:r>
            <w:r w:rsidRPr="00204824">
              <w:rPr>
                <w:rFonts w:ascii="Sylfaen" w:hAnsi="Sylfaen" w:cs="Sylfaen"/>
                <w:sz w:val="22"/>
                <w:szCs w:val="22"/>
                <w:lang w:val="ka-GE"/>
              </w:rPr>
              <w:t>წევრებისადმი</w:t>
            </w:r>
            <w:r w:rsidRPr="00204824">
              <w:rPr>
                <w:sz w:val="22"/>
                <w:szCs w:val="22"/>
                <w:lang w:val="ka-GE"/>
              </w:rPr>
              <w:t xml:space="preserve">  </w:t>
            </w:r>
            <w:r w:rsidRPr="00204824">
              <w:rPr>
                <w:rFonts w:ascii="Sylfaen" w:hAnsi="Sylfaen" w:cs="Sylfaen"/>
                <w:sz w:val="22"/>
                <w:szCs w:val="22"/>
                <w:lang w:val="ka-GE"/>
              </w:rPr>
              <w:t>ინტერესთა</w:t>
            </w:r>
            <w:r w:rsidRPr="00204824">
              <w:rPr>
                <w:sz w:val="22"/>
                <w:szCs w:val="22"/>
                <w:lang w:val="ka-GE"/>
              </w:rPr>
              <w:t xml:space="preserve"> </w:t>
            </w:r>
            <w:r w:rsidRPr="00204824">
              <w:rPr>
                <w:rFonts w:ascii="Sylfaen" w:hAnsi="Sylfaen" w:cs="Sylfaen"/>
                <w:sz w:val="22"/>
                <w:szCs w:val="22"/>
                <w:lang w:val="ka-GE"/>
              </w:rPr>
              <w:t>კონფლიქტის</w:t>
            </w:r>
            <w:r w:rsidRPr="00204824">
              <w:rPr>
                <w:sz w:val="22"/>
                <w:szCs w:val="22"/>
                <w:lang w:val="ka-GE"/>
              </w:rPr>
              <w:t xml:space="preserve"> </w:t>
            </w:r>
            <w:r w:rsidRPr="00204824">
              <w:rPr>
                <w:rFonts w:ascii="Sylfaen" w:hAnsi="Sylfaen" w:cs="Sylfaen"/>
                <w:sz w:val="22"/>
                <w:szCs w:val="22"/>
                <w:lang w:val="ka-GE"/>
              </w:rPr>
              <w:t>არსებობის</w:t>
            </w:r>
            <w:r w:rsidRPr="00204824">
              <w:rPr>
                <w:sz w:val="22"/>
                <w:szCs w:val="22"/>
                <w:lang w:val="ka-GE"/>
              </w:rPr>
              <w:t xml:space="preserve"> </w:t>
            </w:r>
            <w:r w:rsidRPr="00204824">
              <w:rPr>
                <w:rFonts w:ascii="Sylfaen" w:hAnsi="Sylfaen" w:cs="Sylfaen"/>
                <w:sz w:val="22"/>
                <w:szCs w:val="22"/>
                <w:lang w:val="ka-GE"/>
              </w:rPr>
              <w:t>დეკლარირების</w:t>
            </w:r>
            <w:r w:rsidRPr="00204824">
              <w:rPr>
                <w:sz w:val="22"/>
                <w:szCs w:val="22"/>
                <w:lang w:val="ka-GE"/>
              </w:rPr>
              <w:t xml:space="preserve"> </w:t>
            </w:r>
            <w:r w:rsidRPr="00204824">
              <w:rPr>
                <w:rFonts w:ascii="Sylfaen" w:hAnsi="Sylfaen" w:cs="Sylfaen"/>
                <w:sz w:val="22"/>
                <w:szCs w:val="22"/>
                <w:lang w:val="ka-GE"/>
              </w:rPr>
              <w:t>თხოვნით</w:t>
            </w:r>
          </w:p>
          <w:p w:rsidR="00B73230" w:rsidRPr="00204824" w:rsidRDefault="00B73230" w:rsidP="008B4D66">
            <w:pPr>
              <w:spacing w:line="240" w:lineRule="auto"/>
              <w:jc w:val="both"/>
              <w:rPr>
                <w:rFonts w:ascii="Times New Roman" w:hAnsi="Times New Roman" w:cs="Times New Roman"/>
                <w:lang w:val="ka-GE"/>
              </w:rPr>
            </w:pPr>
            <w:r w:rsidRPr="00204824">
              <w:rPr>
                <w:rFonts w:ascii="Sylfaen" w:hAnsi="Sylfaen" w:cs="Sylfaen"/>
                <w:lang w:val="ka-GE"/>
              </w:rPr>
              <w:t>სამდივნო</w:t>
            </w:r>
          </w:p>
          <w:p w:rsidR="00B73230" w:rsidRPr="00204824" w:rsidRDefault="00B73230" w:rsidP="008B4D66">
            <w:pPr>
              <w:pStyle w:val="Heading2"/>
              <w:jc w:val="both"/>
              <w:rPr>
                <w:b w:val="0"/>
                <w:sz w:val="22"/>
                <w:szCs w:val="22"/>
                <w:lang w:val="ka-GE"/>
              </w:rPr>
            </w:pPr>
          </w:p>
        </w:tc>
      </w:tr>
      <w:tr w:rsidR="00B73230" w:rsidRPr="00204824" w:rsidTr="00A30D52">
        <w:trPr>
          <w:trHeight w:val="195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30" w:rsidRPr="00204824" w:rsidRDefault="00B73230" w:rsidP="008B4D6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15:10 – 15:20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3F" w:rsidRDefault="00B73230" w:rsidP="008B4D66">
            <w:pPr>
              <w:pStyle w:val="Heading2"/>
              <w:jc w:val="both"/>
              <w:rPr>
                <w:rFonts w:ascii="Sylfaen" w:hAnsi="Sylfaen" w:cs="Sylfaen"/>
                <w:color w:val="000000" w:themeColor="text1"/>
                <w:sz w:val="22"/>
                <w:szCs w:val="22"/>
                <w:lang w:val="ka-GE"/>
              </w:rPr>
            </w:pPr>
            <w:r w:rsidRPr="003C289B">
              <w:rPr>
                <w:rFonts w:ascii="Sylfaen" w:hAnsi="Sylfaen" w:cs="Sylfaen"/>
                <w:color w:val="000000" w:themeColor="text1"/>
                <w:sz w:val="22"/>
                <w:szCs w:val="22"/>
                <w:lang w:val="ka-GE"/>
              </w:rPr>
              <w:t>საბჭ</w:t>
            </w:r>
            <w:r>
              <w:rPr>
                <w:rFonts w:ascii="Sylfaen" w:hAnsi="Sylfaen" w:cs="Sylfaen"/>
                <w:color w:val="000000" w:themeColor="text1"/>
                <w:sz w:val="22"/>
                <w:szCs w:val="22"/>
                <w:lang w:val="ka-GE"/>
              </w:rPr>
              <w:t xml:space="preserve">ოს შემადგენლობაში ახალი წევრის, საქართველოს განათლებისა და მეცნიერების სამინისტროს სტრატეგიული დაგეგმვისა და საერთაშორისო ურთიერთობების დეპარტამენტის უფროსის  - ბ-ნი კახა ხანდოლიშვილის  </w:t>
            </w:r>
            <w:r w:rsidRPr="003C289B">
              <w:rPr>
                <w:rFonts w:ascii="Sylfaen" w:hAnsi="Sylfaen" w:cs="Sylfaen"/>
                <w:color w:val="000000" w:themeColor="text1"/>
                <w:sz w:val="22"/>
                <w:szCs w:val="22"/>
                <w:lang w:val="ka-GE"/>
              </w:rPr>
              <w:t>გაწევრიანების საკითხი</w:t>
            </w:r>
          </w:p>
          <w:p w:rsidR="00B73230" w:rsidRPr="001567BF" w:rsidRDefault="00B73230" w:rsidP="008B4D66">
            <w:pPr>
              <w:pStyle w:val="Heading2"/>
              <w:jc w:val="both"/>
              <w:rPr>
                <w:rFonts w:ascii="Sylfaen" w:hAnsi="Sylfaen" w:cs="Sylfaen"/>
                <w:color w:val="000000" w:themeColor="text1"/>
                <w:sz w:val="22"/>
                <w:szCs w:val="22"/>
                <w:lang w:val="ka-GE"/>
              </w:rPr>
            </w:pPr>
            <w:r w:rsidRPr="003C289B">
              <w:rPr>
                <w:rFonts w:ascii="Sylfaen" w:hAnsi="Sylfaen" w:cs="Sylfaen"/>
                <w:color w:val="000000" w:themeColor="text1"/>
                <w:sz w:val="22"/>
                <w:szCs w:val="22"/>
                <w:lang w:val="ka-GE"/>
              </w:rPr>
              <w:t>/კენჭისყრა</w:t>
            </w:r>
            <w:r>
              <w:rPr>
                <w:rFonts w:ascii="Sylfaen" w:hAnsi="Sylfaen" w:cs="Sylfaen"/>
                <w:color w:val="000000" w:themeColor="text1"/>
                <w:sz w:val="22"/>
                <w:szCs w:val="22"/>
                <w:lang w:val="ka-GE"/>
              </w:rPr>
              <w:t xml:space="preserve"> </w:t>
            </w:r>
          </w:p>
          <w:p w:rsidR="00B73230" w:rsidRPr="003631A5" w:rsidRDefault="00B73230" w:rsidP="008B4D66">
            <w:pPr>
              <w:pStyle w:val="Heading2"/>
              <w:jc w:val="both"/>
              <w:rPr>
                <w:rFonts w:ascii="Sylfaen" w:hAnsi="Sylfaen" w:cs="Sylfaen"/>
                <w:b w:val="0"/>
                <w:color w:val="000000" w:themeColor="text1"/>
                <w:sz w:val="22"/>
                <w:szCs w:val="22"/>
                <w:lang w:val="ka-GE"/>
              </w:rPr>
            </w:pPr>
            <w:r w:rsidRPr="001567BF">
              <w:rPr>
                <w:rFonts w:ascii="Sylfaen" w:hAnsi="Sylfaen" w:cs="Sylfaen"/>
                <w:b w:val="0"/>
                <w:color w:val="000000" w:themeColor="text1"/>
                <w:sz w:val="22"/>
                <w:szCs w:val="22"/>
                <w:lang w:val="ka-GE"/>
              </w:rPr>
              <w:t>სამდივნო</w:t>
            </w:r>
          </w:p>
        </w:tc>
      </w:tr>
      <w:tr w:rsidR="00B73230" w:rsidRPr="00204824" w:rsidTr="00A30D52">
        <w:trPr>
          <w:trHeight w:val="195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30" w:rsidRDefault="00B73230" w:rsidP="008B4D6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15:20 -15:35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1A5" w:rsidRDefault="00B73230" w:rsidP="008B4D66">
            <w:pPr>
              <w:jc w:val="both"/>
              <w:rPr>
                <w:rFonts w:eastAsia="Times New Roman" w:cs="Times New Roman"/>
                <w:b/>
                <w:lang w:val="ka-GE"/>
              </w:rPr>
            </w:pPr>
            <w:r w:rsidRPr="00204824">
              <w:rPr>
                <w:rFonts w:ascii="Sylfaen" w:eastAsia="Times New Roman" w:hAnsi="Sylfaen" w:cs="Sylfaen"/>
                <w:b/>
                <w:lang w:val="ka-GE"/>
              </w:rPr>
              <w:t>გლობალური</w:t>
            </w:r>
            <w:r w:rsidRPr="00204824">
              <w:rPr>
                <w:rFonts w:ascii="Times New Roman" w:eastAsia="Times New Roman" w:hAnsi="Times New Roman" w:cs="Times New Roman"/>
                <w:b/>
                <w:lang w:val="ka-GE"/>
              </w:rPr>
              <w:t xml:space="preserve"> </w:t>
            </w:r>
            <w:r w:rsidRPr="00204824">
              <w:rPr>
                <w:rFonts w:ascii="Sylfaen" w:eastAsia="Times New Roman" w:hAnsi="Sylfaen" w:cs="Sylfaen"/>
                <w:b/>
                <w:lang w:val="ka-GE"/>
              </w:rPr>
              <w:t>ფონდის</w:t>
            </w:r>
            <w:r w:rsidRPr="00204824">
              <w:rPr>
                <w:rFonts w:ascii="Times New Roman" w:eastAsia="Times New Roman" w:hAnsi="Times New Roman" w:cs="Times New Roman"/>
                <w:b/>
                <w:lang w:val="ka-GE"/>
              </w:rPr>
              <w:t xml:space="preserve"> </w:t>
            </w:r>
            <w:r w:rsidRPr="00204824">
              <w:rPr>
                <w:rFonts w:ascii="Sylfaen" w:eastAsia="Times New Roman" w:hAnsi="Sylfaen" w:cs="Sylfaen"/>
                <w:b/>
                <w:lang w:val="ka-GE"/>
              </w:rPr>
              <w:t>ტუბერკულოზისა</w:t>
            </w:r>
            <w:r w:rsidRPr="00204824">
              <w:rPr>
                <w:rFonts w:ascii="Times New Roman" w:eastAsia="Times New Roman" w:hAnsi="Times New Roman" w:cs="Times New Roman"/>
                <w:b/>
                <w:lang w:val="ka-GE"/>
              </w:rPr>
              <w:t xml:space="preserve"> </w:t>
            </w:r>
            <w:r w:rsidRPr="00204824">
              <w:rPr>
                <w:rFonts w:ascii="Sylfaen" w:eastAsia="Times New Roman" w:hAnsi="Sylfaen" w:cs="Sylfaen"/>
                <w:b/>
                <w:lang w:val="ka-GE"/>
              </w:rPr>
              <w:t>და</w:t>
            </w:r>
            <w:r w:rsidRPr="00204824">
              <w:rPr>
                <w:rFonts w:ascii="Times New Roman" w:eastAsia="Times New Roman" w:hAnsi="Times New Roman" w:cs="Times New Roman"/>
                <w:b/>
                <w:lang w:val="ka-GE"/>
              </w:rPr>
              <w:t xml:space="preserve"> </w:t>
            </w:r>
            <w:r w:rsidRPr="00204824">
              <w:rPr>
                <w:rFonts w:ascii="Sylfaen" w:eastAsia="Times New Roman" w:hAnsi="Sylfaen" w:cs="Sylfaen"/>
                <w:b/>
                <w:lang w:val="ka-GE"/>
              </w:rPr>
              <w:t>აივ</w:t>
            </w:r>
            <w:r w:rsidRPr="00204824">
              <w:rPr>
                <w:rFonts w:ascii="Times New Roman" w:eastAsia="Times New Roman" w:hAnsi="Times New Roman" w:cs="Times New Roman"/>
                <w:b/>
                <w:lang w:val="ka-GE"/>
              </w:rPr>
              <w:t>/</w:t>
            </w:r>
            <w:r w:rsidRPr="00204824">
              <w:rPr>
                <w:rFonts w:ascii="Sylfaen" w:eastAsia="Times New Roman" w:hAnsi="Sylfaen" w:cs="Sylfaen"/>
                <w:b/>
                <w:lang w:val="ka-GE"/>
              </w:rPr>
              <w:t>შიდსის</w:t>
            </w:r>
            <w:r w:rsidRPr="00204824">
              <w:rPr>
                <w:rFonts w:ascii="Times New Roman" w:eastAsia="Times New Roman" w:hAnsi="Times New Roman" w:cs="Times New Roman"/>
                <w:b/>
                <w:lang w:val="ka-GE"/>
              </w:rPr>
              <w:t xml:space="preserve"> </w:t>
            </w:r>
          </w:p>
          <w:p w:rsidR="003631A5" w:rsidRDefault="00B73230" w:rsidP="008B4D66">
            <w:pPr>
              <w:jc w:val="both"/>
              <w:rPr>
                <w:rFonts w:ascii="Sylfaen" w:hAnsi="Sylfaen" w:cs="Sylfaen"/>
                <w:b/>
                <w:lang w:val="ka-GE"/>
              </w:rPr>
            </w:pPr>
            <w:r w:rsidRPr="00204824">
              <w:rPr>
                <w:rFonts w:ascii="Sylfaen" w:eastAsia="Times New Roman" w:hAnsi="Sylfaen" w:cs="Sylfaen"/>
                <w:b/>
                <w:lang w:val="ka-GE"/>
              </w:rPr>
              <w:t>გრანტების</w:t>
            </w:r>
            <w:r w:rsidRPr="00204824">
              <w:rPr>
                <w:rFonts w:ascii="Times New Roman" w:eastAsia="Times New Roman" w:hAnsi="Times New Roman" w:cs="Times New Roman"/>
                <w:b/>
                <w:lang w:val="ka-GE"/>
              </w:rPr>
              <w:t xml:space="preserve"> </w:t>
            </w:r>
            <w:r w:rsidRPr="00204824">
              <w:rPr>
                <w:rFonts w:ascii="Sylfaen" w:eastAsia="Times New Roman" w:hAnsi="Sylfaen" w:cs="Sylfaen"/>
                <w:b/>
                <w:lang w:val="ka-GE"/>
              </w:rPr>
              <w:t>მიმდინარეობა</w:t>
            </w:r>
            <w:r>
              <w:rPr>
                <w:rFonts w:ascii="Sylfaen" w:eastAsia="Times New Roman" w:hAnsi="Sylfaen" w:cs="Sylfaen"/>
                <w:b/>
              </w:rPr>
              <w:t>/</w:t>
            </w:r>
            <w:r>
              <w:rPr>
                <w:rFonts w:ascii="Sylfaen" w:hAnsi="Sylfaen" w:cs="Sylfaen"/>
                <w:b/>
                <w:lang w:val="ka-GE"/>
              </w:rPr>
              <w:t xml:space="preserve">გლობალურ ფონდში წარსადგენი </w:t>
            </w:r>
          </w:p>
          <w:p w:rsidR="00B73230" w:rsidRPr="00204824" w:rsidRDefault="00B73230" w:rsidP="008B4D66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Sylfaen" w:hAnsi="Sylfaen" w:cs="Sylfaen"/>
                <w:b/>
                <w:lang w:val="ka-GE"/>
              </w:rPr>
              <w:t xml:space="preserve">განაცხადების </w:t>
            </w:r>
            <w:r w:rsidRPr="00204824">
              <w:rPr>
                <w:rFonts w:ascii="Sylfaen" w:hAnsi="Sylfaen" w:cs="Sylfaen"/>
                <w:b/>
                <w:lang w:val="ka-GE"/>
              </w:rPr>
              <w:t xml:space="preserve">მზადების </w:t>
            </w:r>
            <w:r>
              <w:rPr>
                <w:rFonts w:ascii="Sylfaen" w:hAnsi="Sylfaen" w:cs="Sylfaen"/>
                <w:b/>
                <w:lang w:val="ka-GE"/>
              </w:rPr>
              <w:t>პროცესი</w:t>
            </w:r>
          </w:p>
          <w:p w:rsidR="008B4D66" w:rsidRDefault="00B73230" w:rsidP="008B4D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</w:rPr>
            </w:pPr>
            <w:r w:rsidRPr="00204824">
              <w:rPr>
                <w:rFonts w:ascii="Sylfaen" w:hAnsi="Sylfaen" w:cs="Sylfaen"/>
                <w:lang w:val="ka-GE"/>
              </w:rPr>
              <w:t>ქ</w:t>
            </w:r>
            <w:r w:rsidRPr="00204824">
              <w:rPr>
                <w:rFonts w:ascii="Times New Roman" w:hAnsi="Times New Roman" w:cs="Times New Roman"/>
                <w:lang w:val="ka-GE"/>
              </w:rPr>
              <w:t>-</w:t>
            </w:r>
            <w:r w:rsidRPr="00204824">
              <w:rPr>
                <w:rFonts w:ascii="Sylfaen" w:hAnsi="Sylfaen" w:cs="Sylfaen"/>
                <w:lang w:val="ka-GE"/>
              </w:rPr>
              <w:t>ნი</w:t>
            </w:r>
            <w:r w:rsidRPr="00204824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204824">
              <w:rPr>
                <w:rFonts w:ascii="Sylfaen" w:hAnsi="Sylfaen" w:cs="Sylfaen"/>
                <w:lang w:val="ka-GE"/>
              </w:rPr>
              <w:t>ირმა</w:t>
            </w:r>
            <w:r w:rsidRPr="00204824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204824">
              <w:rPr>
                <w:rFonts w:ascii="Sylfaen" w:hAnsi="Sylfaen" w:cs="Sylfaen"/>
                <w:lang w:val="ka-GE"/>
              </w:rPr>
              <w:t>ხონელიძე</w:t>
            </w:r>
            <w:r w:rsidRPr="00204824">
              <w:rPr>
                <w:rFonts w:ascii="Times New Roman" w:hAnsi="Times New Roman" w:cs="Times New Roman"/>
                <w:lang w:val="ka-GE"/>
              </w:rPr>
              <w:t xml:space="preserve"> - </w:t>
            </w:r>
            <w:r w:rsidRPr="00204824">
              <w:rPr>
                <w:rFonts w:ascii="Sylfaen" w:hAnsi="Sylfaen" w:cs="Sylfaen"/>
                <w:lang w:val="ka-GE"/>
              </w:rPr>
              <w:t>დაავადებათა</w:t>
            </w:r>
            <w:r w:rsidRPr="00204824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204824">
              <w:rPr>
                <w:rFonts w:ascii="Sylfaen" w:hAnsi="Sylfaen" w:cs="Sylfaen"/>
                <w:lang w:val="ka-GE"/>
              </w:rPr>
              <w:t>კონტროლის</w:t>
            </w:r>
            <w:r w:rsidRPr="00204824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204824">
              <w:rPr>
                <w:rFonts w:ascii="Sylfaen" w:hAnsi="Sylfaen" w:cs="Sylfaen"/>
                <w:lang w:val="ka-GE"/>
              </w:rPr>
              <w:t>და</w:t>
            </w:r>
            <w:r w:rsidRPr="00204824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204824">
              <w:rPr>
                <w:rFonts w:ascii="Sylfaen" w:hAnsi="Sylfaen" w:cs="Sylfaen"/>
                <w:lang w:val="ka-GE"/>
              </w:rPr>
              <w:t>საზოგადოებრივი</w:t>
            </w:r>
            <w:r w:rsidRPr="00204824">
              <w:rPr>
                <w:rFonts w:ascii="Times New Roman" w:hAnsi="Times New Roman" w:cs="Times New Roman"/>
                <w:lang w:val="ka-GE"/>
              </w:rPr>
              <w:t xml:space="preserve"> </w:t>
            </w:r>
          </w:p>
          <w:p w:rsidR="008B4D66" w:rsidRDefault="00B73230" w:rsidP="008B4D66">
            <w:pPr>
              <w:spacing w:before="100" w:beforeAutospacing="1" w:after="100" w:afterAutospacing="1" w:line="240" w:lineRule="auto"/>
              <w:jc w:val="both"/>
              <w:rPr>
                <w:rFonts w:ascii="Sylfaen" w:hAnsi="Sylfaen" w:cs="Sylfaen"/>
              </w:rPr>
            </w:pPr>
            <w:r w:rsidRPr="00204824">
              <w:rPr>
                <w:rFonts w:ascii="Sylfaen" w:hAnsi="Sylfaen" w:cs="Sylfaen"/>
                <w:lang w:val="ka-GE"/>
              </w:rPr>
              <w:t>ჯანმრთელობის</w:t>
            </w:r>
            <w:r w:rsidRPr="00204824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204824">
              <w:rPr>
                <w:rFonts w:ascii="Sylfaen" w:hAnsi="Sylfaen" w:cs="Sylfaen"/>
                <w:lang w:val="ka-GE"/>
              </w:rPr>
              <w:t>ეროვნული</w:t>
            </w:r>
            <w:r w:rsidRPr="00204824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204824">
              <w:rPr>
                <w:rFonts w:ascii="Sylfaen" w:hAnsi="Sylfaen" w:cs="Sylfaen"/>
                <w:lang w:val="ka-GE"/>
              </w:rPr>
              <w:t>ცენტრის</w:t>
            </w:r>
            <w:r w:rsidRPr="00204824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204824">
              <w:rPr>
                <w:rFonts w:ascii="Sylfaen" w:hAnsi="Sylfaen" w:cs="Sylfaen"/>
                <w:lang w:val="ka-GE"/>
              </w:rPr>
              <w:t>დირექტორის</w:t>
            </w:r>
            <w:r w:rsidRPr="00204824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204824">
              <w:rPr>
                <w:rFonts w:ascii="Sylfaen" w:hAnsi="Sylfaen" w:cs="Sylfaen"/>
                <w:lang w:val="ka-GE"/>
              </w:rPr>
              <w:t>მოადგილე</w:t>
            </w:r>
            <w:r w:rsidRPr="00204824">
              <w:rPr>
                <w:rFonts w:ascii="Times New Roman" w:hAnsi="Times New Roman" w:cs="Times New Roman"/>
                <w:lang w:val="ka-GE"/>
              </w:rPr>
              <w:t xml:space="preserve">, </w:t>
            </w:r>
            <w:r w:rsidRPr="00204824">
              <w:rPr>
                <w:rFonts w:ascii="Sylfaen" w:hAnsi="Sylfaen" w:cs="Sylfaen"/>
                <w:lang w:val="ka-GE"/>
              </w:rPr>
              <w:t>გლობალური</w:t>
            </w:r>
          </w:p>
          <w:p w:rsidR="00B73230" w:rsidRPr="00204824" w:rsidRDefault="00B73230" w:rsidP="008B4D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</w:rPr>
            </w:pPr>
            <w:r w:rsidRPr="00204824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204824">
              <w:rPr>
                <w:rFonts w:ascii="Sylfaen" w:hAnsi="Sylfaen" w:cs="Sylfaen"/>
                <w:lang w:val="ka-GE"/>
              </w:rPr>
              <w:t>ფონდის</w:t>
            </w:r>
            <w:r w:rsidRPr="00204824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204824">
              <w:rPr>
                <w:rFonts w:ascii="Sylfaen" w:hAnsi="Sylfaen" w:cs="Sylfaen"/>
                <w:lang w:val="ka-GE"/>
              </w:rPr>
              <w:t>პროექტის</w:t>
            </w:r>
            <w:r w:rsidRPr="00204824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204824">
              <w:rPr>
                <w:rFonts w:ascii="Sylfaen" w:hAnsi="Sylfaen" w:cs="Sylfaen"/>
                <w:lang w:val="ka-GE"/>
              </w:rPr>
              <w:t>დირექტორი</w:t>
            </w:r>
          </w:p>
          <w:p w:rsidR="00B73230" w:rsidRPr="003D3DBA" w:rsidRDefault="00B73230" w:rsidP="008B4D66">
            <w:pPr>
              <w:pStyle w:val="Heading2"/>
              <w:jc w:val="both"/>
              <w:rPr>
                <w:rFonts w:ascii="Sylfaen" w:hAnsi="Sylfaen" w:cs="Sylfaen"/>
                <w:sz w:val="22"/>
                <w:szCs w:val="22"/>
                <w:lang w:val="ka-GE"/>
              </w:rPr>
            </w:pPr>
          </w:p>
        </w:tc>
      </w:tr>
      <w:tr w:rsidR="00B73230" w:rsidRPr="00204824" w:rsidTr="00A30D52">
        <w:trPr>
          <w:trHeight w:val="195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30" w:rsidRPr="00102462" w:rsidRDefault="00B73230" w:rsidP="008B4D66">
            <w:pPr>
              <w:spacing w:line="240" w:lineRule="auto"/>
              <w:jc w:val="both"/>
              <w:rPr>
                <w:rFonts w:ascii="Sylfaen" w:hAnsi="Sylfaen" w:cs="Times New Roman"/>
                <w:lang w:val="ka-GE"/>
              </w:rPr>
            </w:pPr>
            <w:r>
              <w:rPr>
                <w:rFonts w:ascii="Times New Roman" w:hAnsi="Times New Roman" w:cs="Times New Roman"/>
              </w:rPr>
              <w:lastRenderedPageBreak/>
              <w:t>15:35-15:5</w:t>
            </w:r>
            <w:r>
              <w:rPr>
                <w:rFonts w:ascii="Sylfaen" w:hAnsi="Sylfaen" w:cs="Times New Roman"/>
                <w:lang w:val="ka-GE"/>
              </w:rPr>
              <w:t>5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3F" w:rsidRPr="00C75B3F" w:rsidRDefault="00B73230" w:rsidP="008B4D66">
            <w:pPr>
              <w:pStyle w:val="NoSpacing"/>
              <w:jc w:val="both"/>
              <w:rPr>
                <w:b/>
              </w:rPr>
            </w:pPr>
            <w:r w:rsidRPr="00C75B3F">
              <w:rPr>
                <w:rFonts w:ascii="Sylfaen" w:hAnsi="Sylfaen" w:cs="Sylfaen"/>
                <w:b/>
              </w:rPr>
              <w:t>მი</w:t>
            </w:r>
            <w:r w:rsidR="00C75B3F" w:rsidRPr="00C75B3F">
              <w:rPr>
                <w:rFonts w:ascii="Sylfaen" w:hAnsi="Sylfaen" w:cs="Sylfaen"/>
                <w:b/>
              </w:rPr>
              <w:t>მ</w:t>
            </w:r>
            <w:r w:rsidRPr="00C75B3F">
              <w:rPr>
                <w:rFonts w:ascii="Sylfaen" w:hAnsi="Sylfaen" w:cs="Sylfaen"/>
                <w:b/>
              </w:rPr>
              <w:t>დინარე</w:t>
            </w:r>
            <w:r w:rsidRPr="00C75B3F">
              <w:rPr>
                <w:b/>
              </w:rPr>
              <w:t xml:space="preserve"> </w:t>
            </w:r>
            <w:r w:rsidRPr="00C75B3F">
              <w:rPr>
                <w:rFonts w:ascii="Sylfaen" w:hAnsi="Sylfaen" w:cs="Sylfaen"/>
                <w:b/>
              </w:rPr>
              <w:t>პროგრამის</w:t>
            </w:r>
            <w:r w:rsidRPr="00C75B3F">
              <w:rPr>
                <w:b/>
              </w:rPr>
              <w:t xml:space="preserve"> </w:t>
            </w:r>
            <w:r w:rsidRPr="00C75B3F">
              <w:rPr>
                <w:rFonts w:ascii="Sylfaen" w:hAnsi="Sylfaen" w:cs="Sylfaen"/>
                <w:b/>
              </w:rPr>
              <w:t>დანაზოგი</w:t>
            </w:r>
            <w:r w:rsidRPr="00C75B3F">
              <w:rPr>
                <w:b/>
              </w:rPr>
              <w:t>/</w:t>
            </w:r>
            <w:r w:rsidRPr="00C75B3F">
              <w:rPr>
                <w:rFonts w:ascii="Sylfaen" w:hAnsi="Sylfaen" w:cs="Sylfaen"/>
                <w:b/>
              </w:rPr>
              <w:t>რეპროგრამირების</w:t>
            </w:r>
            <w:r w:rsidRPr="00C75B3F">
              <w:rPr>
                <w:b/>
              </w:rPr>
              <w:t xml:space="preserve"> </w:t>
            </w:r>
            <w:r w:rsidRPr="00C75B3F">
              <w:rPr>
                <w:rFonts w:ascii="Sylfaen" w:hAnsi="Sylfaen" w:cs="Sylfaen"/>
                <w:b/>
              </w:rPr>
              <w:t>წინადადებები</w:t>
            </w:r>
            <w:r w:rsidRPr="00C75B3F">
              <w:rPr>
                <w:b/>
              </w:rPr>
              <w:t xml:space="preserve"> </w:t>
            </w:r>
          </w:p>
          <w:p w:rsidR="00C75B3F" w:rsidRPr="00C75B3F" w:rsidRDefault="00B73230" w:rsidP="008B4D66">
            <w:pPr>
              <w:pStyle w:val="NoSpacing"/>
              <w:jc w:val="both"/>
              <w:rPr>
                <w:b/>
              </w:rPr>
            </w:pPr>
            <w:r w:rsidRPr="00C75B3F">
              <w:rPr>
                <w:b/>
              </w:rPr>
              <w:t>(</w:t>
            </w:r>
            <w:r w:rsidRPr="00C75B3F">
              <w:rPr>
                <w:rFonts w:ascii="Sylfaen" w:hAnsi="Sylfaen" w:cs="Sylfaen"/>
                <w:b/>
              </w:rPr>
              <w:t>ინფექციური</w:t>
            </w:r>
            <w:r w:rsidRPr="00C75B3F">
              <w:rPr>
                <w:b/>
              </w:rPr>
              <w:t xml:space="preserve"> </w:t>
            </w:r>
            <w:r w:rsidRPr="00C75B3F">
              <w:rPr>
                <w:rFonts w:ascii="Sylfaen" w:hAnsi="Sylfaen" w:cs="Sylfaen"/>
                <w:b/>
              </w:rPr>
              <w:t>პათოლოგიის</w:t>
            </w:r>
            <w:r w:rsidRPr="00C75B3F">
              <w:rPr>
                <w:b/>
              </w:rPr>
              <w:t xml:space="preserve">, </w:t>
            </w:r>
            <w:r w:rsidRPr="00C75B3F">
              <w:rPr>
                <w:rFonts w:ascii="Sylfaen" w:hAnsi="Sylfaen" w:cs="Sylfaen"/>
                <w:b/>
              </w:rPr>
              <w:t>შიდსის</w:t>
            </w:r>
            <w:r w:rsidRPr="00C75B3F">
              <w:rPr>
                <w:b/>
              </w:rPr>
              <w:t xml:space="preserve"> </w:t>
            </w:r>
            <w:r w:rsidRPr="00C75B3F">
              <w:rPr>
                <w:rFonts w:ascii="Sylfaen" w:hAnsi="Sylfaen" w:cs="Sylfaen"/>
                <w:b/>
              </w:rPr>
              <w:t>და</w:t>
            </w:r>
            <w:r w:rsidRPr="00C75B3F">
              <w:rPr>
                <w:b/>
              </w:rPr>
              <w:t xml:space="preserve"> </w:t>
            </w:r>
            <w:r w:rsidRPr="00C75B3F">
              <w:rPr>
                <w:rFonts w:ascii="Sylfaen" w:hAnsi="Sylfaen" w:cs="Sylfaen"/>
                <w:b/>
              </w:rPr>
              <w:t>კლინიკური</w:t>
            </w:r>
            <w:r w:rsidRPr="00C75B3F">
              <w:rPr>
                <w:b/>
              </w:rPr>
              <w:t xml:space="preserve"> </w:t>
            </w:r>
            <w:r w:rsidRPr="00C75B3F">
              <w:rPr>
                <w:rFonts w:ascii="Sylfaen" w:hAnsi="Sylfaen" w:cs="Sylfaen"/>
                <w:b/>
              </w:rPr>
              <w:t>იმუნოლოგიის</w:t>
            </w:r>
            <w:r w:rsidRPr="00C75B3F">
              <w:rPr>
                <w:b/>
              </w:rPr>
              <w:t xml:space="preserve"> </w:t>
            </w:r>
            <w:r w:rsidRPr="00C75B3F">
              <w:rPr>
                <w:rFonts w:ascii="Sylfaen" w:hAnsi="Sylfaen" w:cs="Sylfaen"/>
                <w:b/>
              </w:rPr>
              <w:t>ს</w:t>
            </w:r>
            <w:r w:rsidRPr="00C75B3F">
              <w:rPr>
                <w:b/>
              </w:rPr>
              <w:t>/</w:t>
            </w:r>
            <w:r w:rsidRPr="00C75B3F">
              <w:rPr>
                <w:rFonts w:ascii="Sylfaen" w:hAnsi="Sylfaen" w:cs="Sylfaen"/>
                <w:b/>
              </w:rPr>
              <w:t>პ</w:t>
            </w:r>
            <w:r w:rsidRPr="00C75B3F">
              <w:rPr>
                <w:b/>
              </w:rPr>
              <w:t xml:space="preserve"> </w:t>
            </w:r>
            <w:r w:rsidRPr="00C75B3F">
              <w:rPr>
                <w:rFonts w:ascii="Sylfaen" w:hAnsi="Sylfaen" w:cs="Sylfaen"/>
                <w:b/>
              </w:rPr>
              <w:t>ცენტრი</w:t>
            </w:r>
            <w:r w:rsidRPr="00C75B3F">
              <w:rPr>
                <w:b/>
              </w:rPr>
              <w:t xml:space="preserve">, </w:t>
            </w:r>
          </w:p>
          <w:p w:rsidR="00C75B3F" w:rsidRPr="00C75B3F" w:rsidRDefault="00B73230" w:rsidP="008B4D66">
            <w:pPr>
              <w:pStyle w:val="NoSpacing"/>
              <w:jc w:val="both"/>
              <w:rPr>
                <w:b/>
              </w:rPr>
            </w:pPr>
            <w:r w:rsidRPr="00C75B3F">
              <w:rPr>
                <w:rFonts w:ascii="Sylfaen" w:hAnsi="Sylfaen" w:cs="Sylfaen"/>
                <w:b/>
              </w:rPr>
              <w:t>ფსიქიკური</w:t>
            </w:r>
            <w:r w:rsidRPr="00C75B3F">
              <w:rPr>
                <w:b/>
              </w:rPr>
              <w:t xml:space="preserve"> </w:t>
            </w:r>
            <w:r w:rsidRPr="00C75B3F">
              <w:rPr>
                <w:rFonts w:ascii="Sylfaen" w:hAnsi="Sylfaen" w:cs="Sylfaen"/>
                <w:b/>
              </w:rPr>
              <w:t>ჯანმრთელობისა</w:t>
            </w:r>
            <w:r w:rsidRPr="00C75B3F">
              <w:rPr>
                <w:b/>
              </w:rPr>
              <w:t xml:space="preserve"> </w:t>
            </w:r>
            <w:r w:rsidRPr="00C75B3F">
              <w:rPr>
                <w:rFonts w:ascii="Sylfaen" w:hAnsi="Sylfaen" w:cs="Sylfaen"/>
                <w:b/>
              </w:rPr>
              <w:t>და</w:t>
            </w:r>
            <w:r w:rsidRPr="00C75B3F">
              <w:rPr>
                <w:b/>
              </w:rPr>
              <w:t xml:space="preserve"> </w:t>
            </w:r>
            <w:r w:rsidRPr="00C75B3F">
              <w:rPr>
                <w:rFonts w:ascii="Sylfaen" w:hAnsi="Sylfaen" w:cs="Sylfaen"/>
                <w:b/>
              </w:rPr>
              <w:t>ნარკომანიის</w:t>
            </w:r>
            <w:r w:rsidRPr="00C75B3F">
              <w:rPr>
                <w:b/>
              </w:rPr>
              <w:t xml:space="preserve"> </w:t>
            </w:r>
            <w:r w:rsidRPr="00C75B3F">
              <w:rPr>
                <w:rFonts w:ascii="Sylfaen" w:hAnsi="Sylfaen" w:cs="Sylfaen"/>
                <w:b/>
              </w:rPr>
              <w:t>პრევენციის</w:t>
            </w:r>
            <w:r w:rsidRPr="00C75B3F">
              <w:rPr>
                <w:b/>
              </w:rPr>
              <w:t xml:space="preserve"> </w:t>
            </w:r>
            <w:r w:rsidRPr="00C75B3F">
              <w:rPr>
                <w:rFonts w:ascii="Sylfaen" w:hAnsi="Sylfaen" w:cs="Sylfaen"/>
                <w:b/>
              </w:rPr>
              <w:t>ცენტრი</w:t>
            </w:r>
            <w:r w:rsidRPr="00C75B3F">
              <w:rPr>
                <w:b/>
              </w:rPr>
              <w:t xml:space="preserve">,  </w:t>
            </w:r>
          </w:p>
          <w:p w:rsidR="00C75B3F" w:rsidRPr="00C75B3F" w:rsidRDefault="00B73230" w:rsidP="008B4D66">
            <w:pPr>
              <w:pStyle w:val="NoSpacing"/>
              <w:jc w:val="both"/>
              <w:rPr>
                <w:b/>
              </w:rPr>
            </w:pPr>
            <w:r w:rsidRPr="00C75B3F">
              <w:rPr>
                <w:rFonts w:ascii="Sylfaen" w:hAnsi="Sylfaen" w:cs="Sylfaen"/>
                <w:b/>
              </w:rPr>
              <w:t>ზიანის</w:t>
            </w:r>
            <w:r w:rsidRPr="00C75B3F">
              <w:rPr>
                <w:b/>
              </w:rPr>
              <w:t xml:space="preserve"> </w:t>
            </w:r>
            <w:r w:rsidRPr="00C75B3F">
              <w:rPr>
                <w:rFonts w:ascii="Sylfaen" w:hAnsi="Sylfaen" w:cs="Sylfaen"/>
                <w:b/>
              </w:rPr>
              <w:t>შემცირების</w:t>
            </w:r>
            <w:r w:rsidRPr="00C75B3F">
              <w:rPr>
                <w:b/>
              </w:rPr>
              <w:t xml:space="preserve"> </w:t>
            </w:r>
            <w:r w:rsidRPr="00C75B3F">
              <w:rPr>
                <w:rFonts w:ascii="Sylfaen" w:hAnsi="Sylfaen" w:cs="Sylfaen"/>
                <w:b/>
              </w:rPr>
              <w:t>საქართველოს</w:t>
            </w:r>
            <w:r w:rsidRPr="00C75B3F">
              <w:rPr>
                <w:b/>
              </w:rPr>
              <w:t xml:space="preserve"> </w:t>
            </w:r>
            <w:r w:rsidRPr="00C75B3F">
              <w:rPr>
                <w:rFonts w:ascii="Sylfaen" w:hAnsi="Sylfaen" w:cs="Sylfaen"/>
                <w:b/>
              </w:rPr>
              <w:t>ქსელი</w:t>
            </w:r>
            <w:r w:rsidRPr="00C75B3F">
              <w:rPr>
                <w:b/>
              </w:rPr>
              <w:t xml:space="preserve">, </w:t>
            </w:r>
            <w:r w:rsidRPr="00C75B3F">
              <w:rPr>
                <w:rFonts w:ascii="Sylfaen" w:hAnsi="Sylfaen" w:cs="Sylfaen"/>
                <w:b/>
              </w:rPr>
              <w:t>ტუბერკულოზისა</w:t>
            </w:r>
            <w:r w:rsidRPr="00C75B3F">
              <w:rPr>
                <w:b/>
              </w:rPr>
              <w:t xml:space="preserve"> </w:t>
            </w:r>
            <w:r w:rsidRPr="00C75B3F">
              <w:rPr>
                <w:rFonts w:ascii="Sylfaen" w:hAnsi="Sylfaen" w:cs="Sylfaen"/>
                <w:b/>
              </w:rPr>
              <w:t>და</w:t>
            </w:r>
            <w:r w:rsidRPr="00C75B3F">
              <w:rPr>
                <w:b/>
              </w:rPr>
              <w:t xml:space="preserve"> </w:t>
            </w:r>
            <w:r w:rsidRPr="00C75B3F">
              <w:rPr>
                <w:rFonts w:ascii="Sylfaen" w:hAnsi="Sylfaen" w:cs="Sylfaen"/>
                <w:b/>
              </w:rPr>
              <w:t>ფილტვის</w:t>
            </w:r>
            <w:r w:rsidRPr="00C75B3F">
              <w:rPr>
                <w:b/>
              </w:rPr>
              <w:t xml:space="preserve"> </w:t>
            </w:r>
          </w:p>
          <w:p w:rsidR="00B73230" w:rsidRPr="003631A5" w:rsidRDefault="00B73230" w:rsidP="008B4D66">
            <w:pPr>
              <w:pStyle w:val="NoSpacing"/>
              <w:jc w:val="both"/>
            </w:pPr>
            <w:r w:rsidRPr="00C75B3F">
              <w:rPr>
                <w:rFonts w:ascii="Sylfaen" w:hAnsi="Sylfaen" w:cs="Sylfaen"/>
                <w:b/>
              </w:rPr>
              <w:t>დაავადებათა</w:t>
            </w:r>
            <w:r w:rsidRPr="00C75B3F">
              <w:rPr>
                <w:b/>
              </w:rPr>
              <w:t xml:space="preserve"> </w:t>
            </w:r>
            <w:r w:rsidRPr="00C75B3F">
              <w:rPr>
                <w:rFonts w:ascii="Sylfaen" w:hAnsi="Sylfaen" w:cs="Sylfaen"/>
                <w:b/>
              </w:rPr>
              <w:t>ეროვნული</w:t>
            </w:r>
            <w:r w:rsidRPr="00C75B3F">
              <w:rPr>
                <w:b/>
              </w:rPr>
              <w:t xml:space="preserve"> </w:t>
            </w:r>
            <w:r w:rsidRPr="00C75B3F">
              <w:rPr>
                <w:rFonts w:ascii="Sylfaen" w:hAnsi="Sylfaen" w:cs="Sylfaen"/>
                <w:b/>
              </w:rPr>
              <w:t>ცენტრი</w:t>
            </w:r>
            <w:r w:rsidRPr="00C75B3F">
              <w:rPr>
                <w:b/>
              </w:rPr>
              <w:t>)</w:t>
            </w:r>
          </w:p>
        </w:tc>
      </w:tr>
      <w:tr w:rsidR="00B73230" w:rsidRPr="00204824" w:rsidTr="00A30D52">
        <w:trPr>
          <w:trHeight w:val="195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30" w:rsidRPr="00D67569" w:rsidRDefault="00B73230" w:rsidP="008B4D66">
            <w:pPr>
              <w:spacing w:line="240" w:lineRule="auto"/>
              <w:jc w:val="both"/>
              <w:rPr>
                <w:rFonts w:ascii="Sylfaen" w:hAnsi="Sylfaen" w:cs="Times New Roman"/>
                <w:lang w:val="ka-GE"/>
              </w:rPr>
            </w:pPr>
            <w:r>
              <w:rPr>
                <w:rFonts w:ascii="Times New Roman" w:hAnsi="Times New Roman" w:cs="Times New Roman"/>
              </w:rPr>
              <w:t>15:</w:t>
            </w:r>
            <w:r>
              <w:rPr>
                <w:rFonts w:ascii="Sylfaen" w:hAnsi="Sylfaen" w:cs="Times New Roman"/>
                <w:lang w:val="ka-GE"/>
              </w:rPr>
              <w:t>55</w:t>
            </w:r>
            <w:r>
              <w:rPr>
                <w:rFonts w:ascii="Times New Roman" w:hAnsi="Times New Roman" w:cs="Times New Roman"/>
              </w:rPr>
              <w:t>-1</w:t>
            </w:r>
            <w:r>
              <w:rPr>
                <w:rFonts w:ascii="Sylfaen" w:hAnsi="Sylfaen" w:cs="Times New Roman"/>
                <w:lang w:val="ka-GE"/>
              </w:rPr>
              <w:t>6</w:t>
            </w:r>
            <w:r>
              <w:rPr>
                <w:rFonts w:ascii="Times New Roman" w:hAnsi="Times New Roman" w:cs="Times New Roman"/>
              </w:rPr>
              <w:t>:</w:t>
            </w:r>
            <w:r>
              <w:rPr>
                <w:rFonts w:ascii="Sylfaen" w:hAnsi="Sylfaen" w:cs="Times New Roman"/>
                <w:lang w:val="ka-GE"/>
              </w:rPr>
              <w:t>10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30" w:rsidRPr="003573AE" w:rsidRDefault="00B73230" w:rsidP="008B4D66">
            <w:pPr>
              <w:spacing w:before="100" w:beforeAutospacing="1" w:after="100" w:afterAutospacing="1" w:line="240" w:lineRule="auto"/>
              <w:jc w:val="both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lang w:val="ka-GE"/>
              </w:rPr>
              <w:t>საზედამხედველო  კომიტეტის საქმიანობის ანგარიში</w:t>
            </w:r>
          </w:p>
          <w:p w:rsidR="00B73230" w:rsidRDefault="00B73230" w:rsidP="008B4D66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Sylfaen" w:hAnsi="Sylfaen" w:cs="Sylfaen"/>
                <w:lang w:val="ka-GE"/>
              </w:rPr>
              <w:t>ქ</w:t>
            </w:r>
            <w:r w:rsidRPr="003E2305">
              <w:rPr>
                <w:rFonts w:ascii="Times New Roman" w:hAnsi="Times New Roman" w:cs="Times New Roman"/>
                <w:lang w:val="ka-GE"/>
              </w:rPr>
              <w:t>-</w:t>
            </w:r>
            <w:r w:rsidRPr="003E2305">
              <w:rPr>
                <w:rFonts w:ascii="Sylfaen" w:hAnsi="Sylfaen" w:cs="Sylfaen"/>
                <w:lang w:val="ka-GE"/>
              </w:rPr>
              <w:t>ნი</w:t>
            </w:r>
            <w:r w:rsidRPr="003E2305">
              <w:rPr>
                <w:rFonts w:ascii="Times New Roman" w:hAnsi="Times New Roman" w:cs="Times New Roman"/>
                <w:lang w:val="ka-GE"/>
              </w:rPr>
              <w:t xml:space="preserve"> </w:t>
            </w:r>
            <w:r>
              <w:rPr>
                <w:rFonts w:ascii="Sylfaen" w:hAnsi="Sylfaen" w:cs="Sylfaen"/>
                <w:lang w:val="ka-GE"/>
              </w:rPr>
              <w:t>თამარ ბორცვაძე</w:t>
            </w:r>
            <w:r w:rsidRPr="003E2305">
              <w:rPr>
                <w:rFonts w:ascii="Times New Roman" w:hAnsi="Times New Roman" w:cs="Times New Roman"/>
                <w:lang w:val="ka-GE"/>
              </w:rPr>
              <w:t xml:space="preserve"> - </w:t>
            </w:r>
            <w:r w:rsidRPr="003E2305">
              <w:rPr>
                <w:rFonts w:ascii="Sylfaen" w:hAnsi="Sylfaen" w:cs="Sylfaen"/>
                <w:lang w:val="ka-GE"/>
              </w:rPr>
              <w:t>საზედამხედველო</w:t>
            </w:r>
            <w:r w:rsidRPr="003E2305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3E2305">
              <w:rPr>
                <w:rFonts w:ascii="Sylfaen" w:hAnsi="Sylfaen" w:cs="Sylfaen"/>
                <w:lang w:val="ka-GE"/>
              </w:rPr>
              <w:t>კომიტეტის</w:t>
            </w:r>
            <w:r w:rsidRPr="003E2305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3E2305">
              <w:rPr>
                <w:rFonts w:ascii="Sylfaen" w:hAnsi="Sylfaen" w:cs="Sylfaen"/>
                <w:lang w:val="ka-GE"/>
              </w:rPr>
              <w:t>თავმჯდომარე</w:t>
            </w:r>
            <w:r w:rsidRPr="003E2305">
              <w:rPr>
                <w:rFonts w:ascii="Times New Roman" w:hAnsi="Times New Roman" w:cs="Times New Roman"/>
                <w:lang w:val="ka-GE"/>
              </w:rPr>
              <w:t xml:space="preserve"> </w:t>
            </w:r>
          </w:p>
          <w:p w:rsidR="00B73230" w:rsidRPr="00204824" w:rsidRDefault="00B73230" w:rsidP="008B4D66">
            <w:pPr>
              <w:jc w:val="both"/>
              <w:rPr>
                <w:rFonts w:ascii="Sylfaen" w:eastAsia="Times New Roman" w:hAnsi="Sylfaen" w:cs="Sylfaen"/>
                <w:b/>
                <w:lang w:val="ka-GE"/>
              </w:rPr>
            </w:pPr>
          </w:p>
        </w:tc>
      </w:tr>
      <w:tr w:rsidR="00B73230" w:rsidRPr="00204824" w:rsidTr="00A30D52">
        <w:trPr>
          <w:trHeight w:val="90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30" w:rsidRPr="00204824" w:rsidRDefault="00B73230" w:rsidP="008B4D6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04824">
              <w:rPr>
                <w:rFonts w:ascii="Times New Roman" w:hAnsi="Times New Roman" w:cs="Times New Roman"/>
              </w:rPr>
              <w:t>1</w:t>
            </w:r>
            <w:r>
              <w:rPr>
                <w:rFonts w:ascii="Sylfaen" w:hAnsi="Sylfaen" w:cs="Times New Roman"/>
                <w:lang w:val="ka-GE"/>
              </w:rPr>
              <w:t>6</w:t>
            </w:r>
            <w:r w:rsidRPr="00204824">
              <w:rPr>
                <w:rFonts w:ascii="Times New Roman" w:hAnsi="Times New Roman" w:cs="Times New Roman"/>
              </w:rPr>
              <w:t>:</w:t>
            </w:r>
            <w:r>
              <w:rPr>
                <w:rFonts w:ascii="Sylfaen" w:hAnsi="Sylfaen" w:cs="Times New Roman"/>
                <w:lang w:val="ka-GE"/>
              </w:rPr>
              <w:t>10</w:t>
            </w:r>
            <w:r w:rsidRPr="00204824">
              <w:rPr>
                <w:rFonts w:ascii="Sylfaen" w:hAnsi="Sylfaen" w:cs="Times New Roman"/>
              </w:rPr>
              <w:t xml:space="preserve"> </w:t>
            </w:r>
            <w:r w:rsidRPr="00204824">
              <w:rPr>
                <w:rFonts w:ascii="Times New Roman" w:hAnsi="Times New Roman" w:cs="Times New Roman"/>
              </w:rPr>
              <w:t>- 1</w:t>
            </w:r>
            <w:r>
              <w:rPr>
                <w:rFonts w:ascii="Times New Roman" w:hAnsi="Times New Roman" w:cs="Times New Roman"/>
              </w:rPr>
              <w:t>6</w:t>
            </w:r>
            <w:r w:rsidRPr="00204824">
              <w:rPr>
                <w:rFonts w:ascii="Times New Roman" w:hAnsi="Times New Roman" w:cs="Times New Roman"/>
              </w:rPr>
              <w:t>:</w:t>
            </w:r>
            <w:r>
              <w:rPr>
                <w:rFonts w:ascii="Sylfaen" w:hAnsi="Sylfaen" w:cs="Times New Roman"/>
                <w:lang w:val="ka-GE"/>
              </w:rPr>
              <w:t>3</w:t>
            </w:r>
            <w:r>
              <w:rPr>
                <w:rFonts w:ascii="Sylfaen" w:hAnsi="Sylfaen" w:cs="Times New Roman"/>
              </w:rPr>
              <w:t>0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30" w:rsidRDefault="00B73230" w:rsidP="008B4D66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04824">
              <w:rPr>
                <w:rFonts w:ascii="Sylfaen" w:hAnsi="Sylfaen" w:cs="Sylfaen"/>
                <w:b/>
                <w:lang w:val="ka-GE"/>
              </w:rPr>
              <w:t>მიმდინარე</w:t>
            </w:r>
            <w:r w:rsidRPr="00204824">
              <w:rPr>
                <w:rFonts w:ascii="Times New Roman" w:hAnsi="Times New Roman" w:cs="Times New Roman"/>
                <w:b/>
                <w:lang w:val="ka-GE"/>
              </w:rPr>
              <w:t xml:space="preserve"> </w:t>
            </w:r>
            <w:r w:rsidRPr="00204824">
              <w:rPr>
                <w:rFonts w:ascii="Sylfaen" w:hAnsi="Sylfaen" w:cs="Sylfaen"/>
                <w:b/>
                <w:lang w:val="ka-GE"/>
              </w:rPr>
              <w:t>საკითხები</w:t>
            </w:r>
            <w:r w:rsidRPr="00204824">
              <w:rPr>
                <w:rFonts w:ascii="Times New Roman" w:hAnsi="Times New Roman" w:cs="Times New Roman"/>
                <w:b/>
                <w:lang w:val="ka-GE"/>
              </w:rPr>
              <w:t>/</w:t>
            </w:r>
            <w:r w:rsidRPr="00204824">
              <w:rPr>
                <w:rFonts w:ascii="Sylfaen" w:hAnsi="Sylfaen" w:cs="Sylfaen"/>
                <w:b/>
                <w:lang w:val="ka-GE"/>
              </w:rPr>
              <w:t>განცხადებები</w:t>
            </w:r>
            <w:r w:rsidRPr="00204824">
              <w:rPr>
                <w:rFonts w:ascii="Times New Roman" w:hAnsi="Times New Roman" w:cs="Times New Roman"/>
                <w:b/>
                <w:lang w:val="ka-GE"/>
              </w:rPr>
              <w:t xml:space="preserve"> </w:t>
            </w:r>
          </w:p>
          <w:p w:rsidR="00B73230" w:rsidRPr="00E106BB" w:rsidRDefault="00B73230" w:rsidP="008B4D66">
            <w:pPr>
              <w:spacing w:line="240" w:lineRule="auto"/>
              <w:jc w:val="both"/>
              <w:rPr>
                <w:rFonts w:ascii="Sylfaen" w:hAnsi="Sylfaen" w:cs="Times New Roman"/>
                <w:b/>
                <w:lang w:val="ka-GE"/>
              </w:rPr>
            </w:pPr>
          </w:p>
        </w:tc>
      </w:tr>
      <w:tr w:rsidR="00B73230" w:rsidRPr="00204824" w:rsidTr="00A30D5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30" w:rsidRPr="00D67569" w:rsidRDefault="00B73230" w:rsidP="008B4D66">
            <w:pPr>
              <w:spacing w:line="240" w:lineRule="auto"/>
              <w:jc w:val="both"/>
              <w:rPr>
                <w:rFonts w:ascii="Times New Roman" w:hAnsi="Times New Roman" w:cs="Times New Roman"/>
                <w:lang w:val="ka-GE"/>
              </w:rPr>
            </w:pPr>
            <w:r w:rsidRPr="0020482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  <w:r w:rsidRPr="00204824">
              <w:rPr>
                <w:rFonts w:ascii="Times New Roman" w:hAnsi="Times New Roman" w:cs="Times New Roman"/>
              </w:rPr>
              <w:t>:</w:t>
            </w:r>
            <w:r>
              <w:rPr>
                <w:rFonts w:ascii="Sylfaen" w:hAnsi="Sylfaen" w:cs="Times New Roman"/>
                <w:lang w:val="ka-GE"/>
              </w:rPr>
              <w:t>30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30" w:rsidRPr="00204824" w:rsidRDefault="00B73230" w:rsidP="008B4D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/>
                <w:lang w:val="ka-GE"/>
              </w:rPr>
            </w:pPr>
            <w:r w:rsidRPr="00204824">
              <w:rPr>
                <w:rFonts w:ascii="Sylfaen" w:hAnsi="Sylfaen" w:cs="Sylfaen"/>
                <w:b/>
                <w:lang w:val="ka-GE"/>
              </w:rPr>
              <w:t>სხდომის</w:t>
            </w:r>
            <w:r w:rsidRPr="00204824">
              <w:rPr>
                <w:rFonts w:ascii="Times New Roman" w:hAnsi="Times New Roman" w:cs="Times New Roman"/>
                <w:b/>
                <w:lang w:val="ka-GE"/>
              </w:rPr>
              <w:t xml:space="preserve"> </w:t>
            </w:r>
            <w:r w:rsidRPr="00204824">
              <w:rPr>
                <w:rFonts w:ascii="Sylfaen" w:hAnsi="Sylfaen" w:cs="Sylfaen"/>
                <w:b/>
                <w:lang w:val="ka-GE"/>
              </w:rPr>
              <w:t>დახურვა</w:t>
            </w:r>
          </w:p>
          <w:p w:rsidR="00B73230" w:rsidRPr="00204824" w:rsidRDefault="00B73230" w:rsidP="008B4D66">
            <w:pPr>
              <w:spacing w:before="100" w:beforeAutospacing="1" w:after="100" w:afterAutospacing="1" w:line="240" w:lineRule="auto"/>
              <w:jc w:val="both"/>
              <w:rPr>
                <w:rFonts w:ascii="Sylfaen" w:hAnsi="Sylfaen" w:cs="Times New Roman"/>
                <w:b/>
                <w:lang w:val="ka-GE"/>
              </w:rPr>
            </w:pPr>
          </w:p>
        </w:tc>
      </w:tr>
    </w:tbl>
    <w:p w:rsidR="00B73230" w:rsidRPr="00204824" w:rsidRDefault="00B73230" w:rsidP="008B4D66">
      <w:pPr>
        <w:spacing w:line="240" w:lineRule="auto"/>
        <w:jc w:val="both"/>
        <w:rPr>
          <w:rFonts w:ascii="Times New Roman" w:hAnsi="Times New Roman" w:cs="Times New Roman"/>
        </w:rPr>
      </w:pPr>
    </w:p>
    <w:p w:rsidR="005005C9" w:rsidRPr="00994347" w:rsidRDefault="005005C9" w:rsidP="008B4D66">
      <w:pPr>
        <w:jc w:val="both"/>
        <w:rPr>
          <w:rFonts w:ascii="Times New Roman" w:hAnsi="Times New Roman" w:cs="Times New Roman"/>
        </w:rPr>
      </w:pPr>
    </w:p>
    <w:p w:rsidR="003631A5" w:rsidRPr="00C74B9B" w:rsidRDefault="003631A5" w:rsidP="008B4D66">
      <w:pPr>
        <w:pStyle w:val="NoSpacing"/>
        <w:spacing w:before="120" w:beforeAutospacing="0" w:after="120" w:line="276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Sylfaen" w:hAnsi="Sylfaen"/>
          <w:b/>
          <w:szCs w:val="22"/>
          <w:lang w:val="ka-GE"/>
        </w:rPr>
        <w:t>დავით სერგეენკო</w:t>
      </w:r>
      <w:r w:rsidR="007C3EF2" w:rsidRPr="00994347">
        <w:rPr>
          <w:rFonts w:ascii="Times New Roman" w:hAnsi="Times New Roman"/>
          <w:szCs w:val="22"/>
          <w:lang w:val="en-US"/>
        </w:rPr>
        <w:t xml:space="preserve"> – </w:t>
      </w:r>
      <w:r>
        <w:rPr>
          <w:rFonts w:ascii="Sylfaen" w:hAnsi="Sylfaen"/>
          <w:szCs w:val="22"/>
          <w:lang w:val="ka-GE"/>
        </w:rPr>
        <w:t xml:space="preserve">მიესალმა დამსწრე საზოგადოებას და მადლობა მოახსენა მობრძანებისთვის. ბ-ნმა სერგეენკომ მიმართა აუდიტორიას თხოვნით, არსებობის შემთხვევაში წამოეყენებინათ დღის წესრიგის მიღმა მყოფი საკითხები. </w:t>
      </w:r>
      <w:r>
        <w:rPr>
          <w:rFonts w:ascii="Sylfaen" w:hAnsi="Sylfaen"/>
          <w:sz w:val="24"/>
          <w:szCs w:val="24"/>
          <w:lang w:val="ka-GE"/>
        </w:rPr>
        <w:t xml:space="preserve">მან მიმართა წევრებს თხოვნით არსებობის შემთხვევვაში დაეფიქსირებინათ ინტერესთა კონფლიქტი და შეევსოთ ინტერესთა კონფლიქტის დეკლარირების ფორმა. </w:t>
      </w:r>
    </w:p>
    <w:p w:rsidR="003631A5" w:rsidRPr="006D7CA7" w:rsidRDefault="003631A5" w:rsidP="008B4D66">
      <w:pPr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FC2CA0">
        <w:rPr>
          <w:rFonts w:ascii="Sylfaen" w:hAnsi="Sylfaen" w:cs="Times New Roman"/>
          <w:b/>
          <w:i/>
          <w:color w:val="000000" w:themeColor="text1"/>
          <w:sz w:val="24"/>
          <w:szCs w:val="24"/>
          <w:lang w:val="ka-GE"/>
        </w:rPr>
        <w:t>ქსს-ს</w:t>
      </w:r>
      <w:r>
        <w:rPr>
          <w:rFonts w:ascii="Sylfaen" w:hAnsi="Sylfaen" w:cs="Times New Roman"/>
          <w:b/>
          <w:i/>
          <w:color w:val="000000" w:themeColor="text1"/>
          <w:sz w:val="24"/>
          <w:szCs w:val="24"/>
          <w:lang w:val="ka-GE"/>
        </w:rPr>
        <w:t xml:space="preserve"> 89</w:t>
      </w:r>
      <w:r w:rsidRPr="00FC2CA0">
        <w:rPr>
          <w:rFonts w:ascii="Sylfaen" w:hAnsi="Sylfaen" w:cs="Times New Roman"/>
          <w:b/>
          <w:i/>
          <w:color w:val="000000" w:themeColor="text1"/>
          <w:sz w:val="24"/>
          <w:szCs w:val="24"/>
          <w:lang w:val="ka-GE"/>
        </w:rPr>
        <w:t>- სხდომის დღის წესრიგი დამტკიცდა</w:t>
      </w:r>
      <w:r>
        <w:rPr>
          <w:rFonts w:ascii="Sylfaen" w:hAnsi="Sylfaen" w:cs="Times New Roman"/>
          <w:b/>
          <w:i/>
          <w:color w:val="000000" w:themeColor="text1"/>
          <w:sz w:val="24"/>
          <w:szCs w:val="24"/>
          <w:lang w:val="ka-GE"/>
        </w:rPr>
        <w:t>.  88</w:t>
      </w:r>
      <w:r w:rsidRPr="00FC2CA0">
        <w:rPr>
          <w:rFonts w:ascii="Sylfaen" w:hAnsi="Sylfaen" w:cs="Times New Roman"/>
          <w:b/>
          <w:i/>
          <w:color w:val="000000" w:themeColor="text1"/>
          <w:sz w:val="24"/>
          <w:szCs w:val="24"/>
          <w:lang w:val="ka-GE"/>
        </w:rPr>
        <w:t xml:space="preserve">-ე სხდომის ოქმი დამტკიცდა. </w:t>
      </w:r>
      <w:r>
        <w:rPr>
          <w:rFonts w:ascii="Sylfaen" w:hAnsi="Sylfaen" w:cs="Times New Roman"/>
          <w:b/>
          <w:i/>
          <w:color w:val="000000" w:themeColor="text1"/>
          <w:sz w:val="24"/>
          <w:szCs w:val="24"/>
          <w:lang w:val="ka-GE"/>
        </w:rPr>
        <w:t>ინტერესთა კონფლიქტის დეკლარი</w:t>
      </w:r>
      <w:r w:rsidR="006D7CA7">
        <w:rPr>
          <w:rFonts w:ascii="Sylfaen" w:hAnsi="Sylfaen" w:cs="Times New Roman"/>
          <w:b/>
          <w:i/>
          <w:color w:val="000000" w:themeColor="text1"/>
          <w:sz w:val="24"/>
          <w:szCs w:val="24"/>
          <w:lang w:val="ka-GE"/>
        </w:rPr>
        <w:t>რ</w:t>
      </w:r>
      <w:r>
        <w:rPr>
          <w:rFonts w:ascii="Sylfaen" w:hAnsi="Sylfaen" w:cs="Times New Roman"/>
          <w:b/>
          <w:i/>
          <w:color w:val="000000" w:themeColor="text1"/>
          <w:sz w:val="24"/>
          <w:szCs w:val="24"/>
          <w:lang w:val="ka-GE"/>
        </w:rPr>
        <w:t xml:space="preserve">ების ფორმები შეივსო და ინახება ქსს-ს ოფისში. </w:t>
      </w:r>
    </w:p>
    <w:p w:rsidR="00983D8D" w:rsidRPr="00994347" w:rsidRDefault="003631A5" w:rsidP="008B4D66">
      <w:pPr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Sylfaen" w:hAnsi="Sylfaen" w:cs="Times New Roman"/>
          <w:b/>
          <w:lang w:val="ka-GE"/>
        </w:rPr>
        <w:t>დავით სერგეენკო</w:t>
      </w:r>
      <w:r w:rsidR="00983D8D" w:rsidRPr="00994347">
        <w:rPr>
          <w:rFonts w:ascii="Times New Roman" w:hAnsi="Times New Roman" w:cs="Times New Roman"/>
        </w:rPr>
        <w:t xml:space="preserve"> – </w:t>
      </w:r>
      <w:r>
        <w:rPr>
          <w:rFonts w:ascii="Sylfaen" w:hAnsi="Sylfaen" w:cs="Times New Roman"/>
          <w:lang w:val="ka-GE"/>
        </w:rPr>
        <w:t xml:space="preserve">დააყენა </w:t>
      </w:r>
      <w:r>
        <w:rPr>
          <w:rFonts w:ascii="Sylfaen" w:hAnsi="Sylfaen" w:cs="Sylfaen"/>
          <w:color w:val="000000" w:themeColor="text1"/>
          <w:lang w:val="ka-GE"/>
        </w:rPr>
        <w:t>საქართველოს განათლებისა და მეცნიერების სამინისტროს სტრატეგიული დაგეგმვისა და საერთაშორისო ურთიერთობების დეპარტამენტის უფროსის</w:t>
      </w:r>
      <w:r w:rsidR="006D7CA7">
        <w:rPr>
          <w:rFonts w:ascii="Sylfaen" w:hAnsi="Sylfaen" w:cs="Sylfaen"/>
          <w:color w:val="000000" w:themeColor="text1"/>
          <w:lang w:val="ka-GE"/>
        </w:rPr>
        <w:t xml:space="preserve">, </w:t>
      </w:r>
      <w:r>
        <w:rPr>
          <w:rFonts w:ascii="Sylfaen" w:hAnsi="Sylfaen" w:cs="Sylfaen"/>
          <w:color w:val="000000" w:themeColor="text1"/>
          <w:lang w:val="ka-GE"/>
        </w:rPr>
        <w:t xml:space="preserve">ბ-ნი კახა ხანდოლიშვილის  </w:t>
      </w:r>
      <w:r w:rsidRPr="003C289B">
        <w:rPr>
          <w:rFonts w:ascii="Sylfaen" w:hAnsi="Sylfaen" w:cs="Sylfaen"/>
          <w:color w:val="000000" w:themeColor="text1"/>
          <w:lang w:val="ka-GE"/>
        </w:rPr>
        <w:t>გაწევრიანების საკითხი</w:t>
      </w:r>
      <w:r>
        <w:rPr>
          <w:rFonts w:ascii="Sylfaen" w:hAnsi="Sylfaen" w:cs="Sylfaen"/>
          <w:color w:val="000000" w:themeColor="text1"/>
          <w:lang w:val="ka-GE"/>
        </w:rPr>
        <w:t xml:space="preserve"> და სთხოვა მას კენჭისყრის პროცედურის დაწყებამდე წარედგინა საკუთარი თავი აუდიტორიისათვის. </w:t>
      </w:r>
    </w:p>
    <w:p w:rsidR="00983D8D" w:rsidRPr="00994347" w:rsidRDefault="003631A5" w:rsidP="008B4D66">
      <w:pPr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Sylfaen" w:hAnsi="Sylfaen" w:cs="Times New Roman"/>
          <w:b/>
          <w:color w:val="000000" w:themeColor="text1"/>
          <w:lang w:val="ka-GE"/>
        </w:rPr>
        <w:t>კახა ხანდოლიშვილი</w:t>
      </w:r>
      <w:r w:rsidR="00983D8D" w:rsidRPr="00994347">
        <w:rPr>
          <w:rFonts w:ascii="Times New Roman" w:hAnsi="Times New Roman" w:cs="Times New Roman"/>
          <w:color w:val="000000" w:themeColor="text1"/>
        </w:rPr>
        <w:t xml:space="preserve"> – </w:t>
      </w:r>
      <w:r>
        <w:rPr>
          <w:rFonts w:ascii="Sylfaen" w:hAnsi="Sylfaen" w:cs="Times New Roman"/>
          <w:color w:val="000000" w:themeColor="text1"/>
          <w:lang w:val="ka-GE"/>
        </w:rPr>
        <w:t xml:space="preserve">მიესალმა აუდიტორიას და მოკლედ წარადგინა საკუთარი თავი. </w:t>
      </w:r>
    </w:p>
    <w:p w:rsidR="00983D8D" w:rsidRPr="00994347" w:rsidRDefault="003631A5" w:rsidP="008B4D66">
      <w:pPr>
        <w:jc w:val="both"/>
        <w:rPr>
          <w:rFonts w:ascii="Times New Roman" w:hAnsi="Times New Roman" w:cs="Times New Roman"/>
          <w:b/>
          <w:i/>
          <w:color w:val="000000" w:themeColor="text1"/>
        </w:rPr>
      </w:pPr>
      <w:r>
        <w:rPr>
          <w:rFonts w:ascii="Sylfaen" w:hAnsi="Sylfaen" w:cs="Times New Roman"/>
          <w:b/>
          <w:i/>
          <w:color w:val="000000" w:themeColor="text1"/>
          <w:lang w:val="ka-GE"/>
        </w:rPr>
        <w:t xml:space="preserve">ბ-ნო კახა </w:t>
      </w:r>
      <w:r w:rsidR="004C68A2">
        <w:rPr>
          <w:rFonts w:ascii="Sylfaen" w:hAnsi="Sylfaen" w:cs="Times New Roman"/>
          <w:b/>
          <w:i/>
          <w:color w:val="000000" w:themeColor="text1"/>
          <w:lang w:val="ka-GE"/>
        </w:rPr>
        <w:t>ხან</w:t>
      </w:r>
      <w:r>
        <w:rPr>
          <w:rFonts w:ascii="Sylfaen" w:hAnsi="Sylfaen" w:cs="Times New Roman"/>
          <w:b/>
          <w:i/>
          <w:color w:val="000000" w:themeColor="text1"/>
          <w:lang w:val="ka-GE"/>
        </w:rPr>
        <w:t xml:space="preserve">დოლიშვილის გაწევრიანების საკითხი დადგა </w:t>
      </w:r>
      <w:r w:rsidR="006D7CA7">
        <w:rPr>
          <w:rFonts w:ascii="Sylfaen" w:hAnsi="Sylfaen" w:cs="Times New Roman"/>
          <w:b/>
          <w:i/>
          <w:color w:val="000000" w:themeColor="text1"/>
          <w:lang w:val="ka-GE"/>
        </w:rPr>
        <w:t>კენჭ</w:t>
      </w:r>
      <w:r>
        <w:rPr>
          <w:rFonts w:ascii="Sylfaen" w:hAnsi="Sylfaen" w:cs="Times New Roman"/>
          <w:b/>
          <w:i/>
          <w:color w:val="000000" w:themeColor="text1"/>
          <w:lang w:val="ka-GE"/>
        </w:rPr>
        <w:t>ისყრაზე. ბ-ნი ხან</w:t>
      </w:r>
      <w:r w:rsidR="006D7CA7">
        <w:rPr>
          <w:rFonts w:ascii="Sylfaen" w:hAnsi="Sylfaen" w:cs="Times New Roman"/>
          <w:b/>
          <w:i/>
          <w:color w:val="000000" w:themeColor="text1"/>
          <w:lang w:val="ka-GE"/>
        </w:rPr>
        <w:t>დ</w:t>
      </w:r>
      <w:r>
        <w:rPr>
          <w:rFonts w:ascii="Sylfaen" w:hAnsi="Sylfaen" w:cs="Times New Roman"/>
          <w:b/>
          <w:i/>
          <w:color w:val="000000" w:themeColor="text1"/>
          <w:lang w:val="ka-GE"/>
        </w:rPr>
        <w:t>ოლიშვილი ერთხმად იქნა არჩეული ქსს-ს წევრად სხდომაზე დამსწრე ყველა წევრის მიერ.</w:t>
      </w:r>
      <w:r w:rsidR="00307943" w:rsidRPr="00994347">
        <w:rPr>
          <w:rFonts w:ascii="Times New Roman" w:hAnsi="Times New Roman" w:cs="Times New Roman"/>
          <w:b/>
          <w:i/>
          <w:color w:val="000000" w:themeColor="text1"/>
        </w:rPr>
        <w:t xml:space="preserve">  </w:t>
      </w:r>
    </w:p>
    <w:p w:rsidR="00307943" w:rsidRPr="004C68A2" w:rsidRDefault="003631A5" w:rsidP="008B4D66">
      <w:pPr>
        <w:jc w:val="both"/>
        <w:rPr>
          <w:rFonts w:ascii="Sylfaen" w:hAnsi="Sylfaen" w:cs="Times New Roman"/>
          <w:lang w:val="ka-GE"/>
        </w:rPr>
      </w:pPr>
      <w:r>
        <w:rPr>
          <w:rFonts w:ascii="Sylfaen" w:hAnsi="Sylfaen" w:cs="Times New Roman"/>
          <w:b/>
          <w:lang w:val="ka-GE"/>
        </w:rPr>
        <w:t>დავით სერგეენკო</w:t>
      </w:r>
      <w:r w:rsidR="00307943" w:rsidRPr="00994347">
        <w:rPr>
          <w:rFonts w:ascii="Times New Roman" w:hAnsi="Times New Roman" w:cs="Times New Roman"/>
          <w:b/>
        </w:rPr>
        <w:t xml:space="preserve"> – </w:t>
      </w:r>
      <w:r w:rsidRPr="00932C6D">
        <w:rPr>
          <w:rFonts w:ascii="Sylfaen" w:hAnsi="Sylfaen" w:cs="Times New Roman"/>
          <w:lang w:val="ka-GE"/>
        </w:rPr>
        <w:t xml:space="preserve">მიულოცა ბ-ნ ხანდოლიშვილს, უსურვა მას წარმატება ქსს-ს </w:t>
      </w:r>
      <w:r w:rsidR="00D06845">
        <w:rPr>
          <w:rFonts w:ascii="Sylfaen" w:hAnsi="Sylfaen" w:cs="Times New Roman"/>
          <w:lang w:val="ka-GE"/>
        </w:rPr>
        <w:t xml:space="preserve">წევრის </w:t>
      </w:r>
      <w:r w:rsidRPr="00932C6D">
        <w:rPr>
          <w:rFonts w:ascii="Sylfaen" w:hAnsi="Sylfaen" w:cs="Times New Roman"/>
          <w:lang w:val="ka-GE"/>
        </w:rPr>
        <w:t xml:space="preserve">რთულ საქმიანობაში და გამოთქვა იმედი, რომ მისი </w:t>
      </w:r>
      <w:r w:rsidR="004C68A2">
        <w:rPr>
          <w:rFonts w:ascii="Sylfaen" w:hAnsi="Sylfaen" w:cs="Times New Roman"/>
          <w:lang w:val="ka-GE"/>
        </w:rPr>
        <w:t>მონაწილეობა</w:t>
      </w:r>
      <w:r w:rsidRPr="00932C6D">
        <w:rPr>
          <w:rFonts w:ascii="Sylfaen" w:hAnsi="Sylfaen" w:cs="Times New Roman"/>
          <w:lang w:val="ka-GE"/>
        </w:rPr>
        <w:t xml:space="preserve"> </w:t>
      </w:r>
      <w:r w:rsidR="00932C6D" w:rsidRPr="00932C6D">
        <w:rPr>
          <w:rFonts w:ascii="Sylfaen" w:hAnsi="Sylfaen" w:cs="Times New Roman"/>
          <w:lang w:val="ka-GE"/>
        </w:rPr>
        <w:t xml:space="preserve">თავის წვლილს შეიტანს ქსს-ს </w:t>
      </w:r>
      <w:r w:rsidR="00D06845">
        <w:rPr>
          <w:rFonts w:ascii="Sylfaen" w:hAnsi="Sylfaen" w:cs="Times New Roman"/>
          <w:lang w:val="ka-GE"/>
        </w:rPr>
        <w:t xml:space="preserve">შემდგომ წარმატებულ </w:t>
      </w:r>
      <w:r w:rsidR="00932C6D" w:rsidRPr="00932C6D">
        <w:rPr>
          <w:rFonts w:ascii="Sylfaen" w:hAnsi="Sylfaen" w:cs="Times New Roman"/>
          <w:lang w:val="ka-GE"/>
        </w:rPr>
        <w:t>საქმიანობაში.</w:t>
      </w:r>
      <w:r w:rsidR="00932C6D">
        <w:rPr>
          <w:rFonts w:ascii="Sylfaen" w:hAnsi="Sylfaen" w:cs="Times New Roman"/>
          <w:b/>
          <w:lang w:val="ka-GE"/>
        </w:rPr>
        <w:t xml:space="preserve"> </w:t>
      </w:r>
      <w:r w:rsidR="004C68A2" w:rsidRPr="004C68A2">
        <w:rPr>
          <w:rFonts w:ascii="Sylfaen" w:hAnsi="Sylfaen" w:cs="Times New Roman"/>
          <w:lang w:val="ka-GE"/>
        </w:rPr>
        <w:t xml:space="preserve">თავმჯდომარემ სიტყვა გადასცა ქ-ნ ირმა ხონელიძეს. </w:t>
      </w:r>
    </w:p>
    <w:p w:rsidR="00E97CFE" w:rsidRPr="00D06845" w:rsidRDefault="004C68A2" w:rsidP="008B4D66">
      <w:pPr>
        <w:jc w:val="both"/>
        <w:rPr>
          <w:rFonts w:ascii="Sylfaen" w:hAnsi="Sylfaen" w:cs="Times New Roman"/>
          <w:lang w:val="ka-GE"/>
        </w:rPr>
      </w:pPr>
      <w:r>
        <w:rPr>
          <w:rFonts w:ascii="Sylfaen" w:hAnsi="Sylfaen" w:cs="Times New Roman"/>
          <w:b/>
          <w:lang w:val="ka-GE"/>
        </w:rPr>
        <w:lastRenderedPageBreak/>
        <w:t>ირმა ხონელიძე</w:t>
      </w:r>
      <w:r w:rsidR="00307943" w:rsidRPr="00994347">
        <w:rPr>
          <w:rFonts w:ascii="Times New Roman" w:hAnsi="Times New Roman" w:cs="Times New Roman"/>
        </w:rPr>
        <w:t xml:space="preserve"> </w:t>
      </w:r>
      <w:r w:rsidR="00DB6E51" w:rsidRPr="00994347">
        <w:rPr>
          <w:rFonts w:ascii="Times New Roman" w:hAnsi="Times New Roman" w:cs="Times New Roman"/>
        </w:rPr>
        <w:t>–</w:t>
      </w:r>
      <w:r w:rsidR="00352D50" w:rsidRPr="00994347">
        <w:rPr>
          <w:rFonts w:ascii="Times New Roman" w:hAnsi="Times New Roman" w:cs="Times New Roman"/>
        </w:rPr>
        <w:t xml:space="preserve"> </w:t>
      </w:r>
      <w:r>
        <w:rPr>
          <w:rFonts w:ascii="Sylfaen" w:hAnsi="Sylfaen" w:cs="Times New Roman"/>
          <w:lang w:val="ka-GE"/>
        </w:rPr>
        <w:t>განაცხადა, რომ 2018 წლის 28 თებერვლისთვის</w:t>
      </w:r>
      <w:r w:rsidR="00D06845">
        <w:rPr>
          <w:rFonts w:ascii="Sylfaen" w:hAnsi="Sylfaen" w:cs="Times New Roman"/>
          <w:lang w:val="ka-GE"/>
        </w:rPr>
        <w:t xml:space="preserve"> დასრულდება</w:t>
      </w:r>
      <w:r>
        <w:rPr>
          <w:rFonts w:ascii="Sylfaen" w:hAnsi="Sylfaen" w:cs="Times New Roman"/>
          <w:lang w:val="ka-GE"/>
        </w:rPr>
        <w:t xml:space="preserve"> ყოველწლიური ანგარიში</w:t>
      </w:r>
      <w:r w:rsidR="00D06845">
        <w:rPr>
          <w:rFonts w:ascii="Sylfaen" w:hAnsi="Sylfaen" w:cs="Times New Roman"/>
          <w:lang w:val="ka-GE"/>
        </w:rPr>
        <w:t>ს შემუშავება, მოხდება</w:t>
      </w:r>
      <w:r>
        <w:rPr>
          <w:rFonts w:ascii="Sylfaen" w:hAnsi="Sylfaen" w:cs="Times New Roman"/>
          <w:lang w:val="ka-GE"/>
        </w:rPr>
        <w:t xml:space="preserve"> ყველა მონაცემის ვალიდაცია. </w:t>
      </w:r>
      <w:r w:rsidR="00CE4771">
        <w:rPr>
          <w:rFonts w:ascii="Sylfaen" w:hAnsi="Sylfaen" w:cs="Times New Roman"/>
          <w:lang w:val="ka-GE"/>
        </w:rPr>
        <w:t xml:space="preserve">ამრიგად. მომავალ სხდომაზე შესაძლებელია უფრო </w:t>
      </w:r>
      <w:r w:rsidR="00B506FE">
        <w:rPr>
          <w:rFonts w:ascii="Sylfaen" w:hAnsi="Sylfaen" w:cs="Times New Roman"/>
          <w:lang w:val="ka-GE"/>
        </w:rPr>
        <w:t>დეტალური</w:t>
      </w:r>
      <w:r w:rsidR="00CE4771">
        <w:rPr>
          <w:rFonts w:ascii="Sylfaen" w:hAnsi="Sylfaen" w:cs="Times New Roman"/>
          <w:lang w:val="ka-GE"/>
        </w:rPr>
        <w:t xml:space="preserve"> </w:t>
      </w:r>
      <w:r w:rsidR="00B506FE">
        <w:rPr>
          <w:rFonts w:ascii="Sylfaen" w:hAnsi="Sylfaen" w:cs="Times New Roman"/>
          <w:lang w:val="ka-GE"/>
        </w:rPr>
        <w:t>პრეზენტაციის</w:t>
      </w:r>
      <w:r w:rsidR="00CE4771">
        <w:rPr>
          <w:rFonts w:ascii="Sylfaen" w:hAnsi="Sylfaen" w:cs="Times New Roman"/>
          <w:lang w:val="ka-GE"/>
        </w:rPr>
        <w:t xml:space="preserve"> წარდგენა. დღევანდელი მონაცემებით, არ არსებობს </w:t>
      </w:r>
      <w:r w:rsidR="00B506FE">
        <w:rPr>
          <w:rFonts w:ascii="Sylfaen" w:hAnsi="Sylfaen" w:cs="Times New Roman"/>
          <w:lang w:val="ka-GE"/>
        </w:rPr>
        <w:t>სერი</w:t>
      </w:r>
      <w:r w:rsidR="00CE4771">
        <w:rPr>
          <w:rFonts w:ascii="Sylfaen" w:hAnsi="Sylfaen" w:cs="Times New Roman"/>
          <w:lang w:val="ka-GE"/>
        </w:rPr>
        <w:t>ოზული გამოწვევები გრანტ</w:t>
      </w:r>
      <w:r w:rsidR="00D06845">
        <w:rPr>
          <w:rFonts w:ascii="Sylfaen" w:hAnsi="Sylfaen" w:cs="Times New Roman"/>
          <w:lang w:val="ka-GE"/>
        </w:rPr>
        <w:t>ე</w:t>
      </w:r>
      <w:r w:rsidR="00CE4771">
        <w:rPr>
          <w:rFonts w:ascii="Sylfaen" w:hAnsi="Sylfaen" w:cs="Times New Roman"/>
          <w:lang w:val="ka-GE"/>
        </w:rPr>
        <w:t xml:space="preserve">ბის განხორციელების პროცესში და დასახული ინდიკატორების შესრულებაში. ქ-ნმა ხონელიძემ გამოაცხადა, რომ </w:t>
      </w:r>
      <w:r w:rsidR="00D06845">
        <w:rPr>
          <w:rFonts w:ascii="Sylfaen" w:hAnsi="Sylfaen" w:cs="Times New Roman"/>
          <w:lang w:val="ka-GE"/>
        </w:rPr>
        <w:t>მიმდინა</w:t>
      </w:r>
      <w:r w:rsidR="00B506FE">
        <w:rPr>
          <w:rFonts w:ascii="Sylfaen" w:hAnsi="Sylfaen" w:cs="Times New Roman"/>
          <w:lang w:val="ka-GE"/>
        </w:rPr>
        <w:t>რ</w:t>
      </w:r>
      <w:r w:rsidR="00D06845">
        <w:rPr>
          <w:rFonts w:ascii="Sylfaen" w:hAnsi="Sylfaen" w:cs="Times New Roman"/>
          <w:lang w:val="ka-GE"/>
        </w:rPr>
        <w:t>ე</w:t>
      </w:r>
      <w:r w:rsidR="00CE4771">
        <w:rPr>
          <w:rFonts w:ascii="Sylfaen" w:hAnsi="Sylfaen" w:cs="Times New Roman"/>
          <w:lang w:val="ka-GE"/>
        </w:rPr>
        <w:t>ობს აუდიტორული მომსახურების შესყიდვის სატენდერო პროცედურები. აუდიტის ანგარიში წარედგინება გლობალურ ფონდს 2018 წლის 31 მარტისთვის. შემდეგ, ქ-ნი ხონელიძე შეეხო პროგრამების გაგრძელების მოთხოვნის შემუშავების პროცესს, რომელიც დეტალურად იქნა განხილული წინა სხდომაზე. მან ისაუბრა აივ/შიდსის სტრატეგიული გეგმის  (</w:t>
      </w:r>
      <w:r w:rsidR="00D06845">
        <w:rPr>
          <w:rFonts w:ascii="Sylfaen" w:hAnsi="Sylfaen" w:cs="Times New Roman"/>
          <w:lang w:val="ka-GE"/>
        </w:rPr>
        <w:t xml:space="preserve">მოქმედი გეგმის მოცვის </w:t>
      </w:r>
      <w:r w:rsidR="00CE4771">
        <w:rPr>
          <w:rFonts w:ascii="Sylfaen" w:hAnsi="Sylfaen" w:cs="Times New Roman"/>
          <w:lang w:val="ka-GE"/>
        </w:rPr>
        <w:t>პერიოდი: 2016-2018 წწ) და ტბ სტრატეგ</w:t>
      </w:r>
      <w:r w:rsidR="00D06845">
        <w:rPr>
          <w:rFonts w:ascii="Sylfaen" w:hAnsi="Sylfaen" w:cs="Times New Roman"/>
          <w:lang w:val="ka-GE"/>
        </w:rPr>
        <w:t>ი</w:t>
      </w:r>
      <w:r w:rsidR="00CE4771">
        <w:rPr>
          <w:rFonts w:ascii="Sylfaen" w:hAnsi="Sylfaen" w:cs="Times New Roman"/>
          <w:lang w:val="ka-GE"/>
        </w:rPr>
        <w:t xml:space="preserve">ული გეგმის </w:t>
      </w:r>
      <w:r w:rsidR="00D06845">
        <w:rPr>
          <w:rFonts w:ascii="Sylfaen" w:hAnsi="Sylfaen" w:cs="Times New Roman"/>
          <w:lang w:val="ka-GE"/>
        </w:rPr>
        <w:t xml:space="preserve">(მოქმედი გეგმის მოცვის პერიოდი: 2016-2020) </w:t>
      </w:r>
      <w:r w:rsidR="00CE4771">
        <w:rPr>
          <w:rFonts w:ascii="Sylfaen" w:hAnsi="Sylfaen" w:cs="Times New Roman"/>
          <w:lang w:val="ka-GE"/>
        </w:rPr>
        <w:t xml:space="preserve">შემუშავებაზე. მან განაცხადა, რომ </w:t>
      </w:r>
      <w:r w:rsidR="00D06845">
        <w:rPr>
          <w:rFonts w:ascii="Sylfaen" w:hAnsi="Sylfaen" w:cs="Times New Roman"/>
          <w:lang w:val="ka-GE"/>
        </w:rPr>
        <w:t>ფანჯარა</w:t>
      </w:r>
      <w:r w:rsidR="0008016D">
        <w:rPr>
          <w:rFonts w:ascii="Sylfaen" w:hAnsi="Sylfaen" w:cs="Times New Roman"/>
          <w:lang w:val="ka-GE"/>
        </w:rPr>
        <w:t xml:space="preserve"> 6-ის ფარგლებში (2018 წლის 6 აგვისტო) </w:t>
      </w:r>
      <w:r w:rsidR="00CE4771">
        <w:rPr>
          <w:rFonts w:ascii="Sylfaen" w:hAnsi="Sylfaen" w:cs="Times New Roman"/>
          <w:lang w:val="ka-GE"/>
        </w:rPr>
        <w:t xml:space="preserve">გლობალურ ფონდში წარსადგენი ორივე განაცხადი უნდა ეფუძნებოდეს </w:t>
      </w:r>
      <w:r w:rsidR="0008016D">
        <w:rPr>
          <w:rFonts w:ascii="Sylfaen" w:hAnsi="Sylfaen" w:cs="Times New Roman"/>
          <w:lang w:val="ka-GE"/>
        </w:rPr>
        <w:t xml:space="preserve">აივ-ის 2019-2022 პერიოდის, ხოლი ტბ-ის 2021-2022 პერიოდის განახლებული სტრატეგიული მიმართულებების შესაბამის პრიორიტეტებს. </w:t>
      </w:r>
      <w:r w:rsidR="007176AE" w:rsidRPr="004A606D">
        <w:rPr>
          <w:rFonts w:ascii="Times New Roman" w:hAnsi="Times New Roman" w:cs="Times New Roman"/>
        </w:rPr>
        <w:t xml:space="preserve"> </w:t>
      </w:r>
      <w:r w:rsidR="007176AE">
        <w:rPr>
          <w:rFonts w:ascii="Times New Roman" w:hAnsi="Times New Roman" w:cs="Times New Roman"/>
        </w:rPr>
        <w:t xml:space="preserve"> </w:t>
      </w:r>
      <w:r w:rsidR="00483F32">
        <w:rPr>
          <w:rFonts w:cs="Times New Roman"/>
          <w:lang w:val="ka-GE"/>
        </w:rPr>
        <w:t>აივ-შიდსის 2019-2022 ერ</w:t>
      </w:r>
      <w:r w:rsidR="00B506FE">
        <w:rPr>
          <w:rFonts w:cs="Times New Roman"/>
          <w:lang w:val="ka-GE"/>
        </w:rPr>
        <w:t>ო</w:t>
      </w:r>
      <w:r w:rsidR="00483F32">
        <w:rPr>
          <w:rFonts w:cs="Times New Roman"/>
          <w:lang w:val="ka-GE"/>
        </w:rPr>
        <w:t>ვნული სტრატეგიული გეგმის შემუშავები</w:t>
      </w:r>
      <w:r w:rsidR="00B506FE">
        <w:rPr>
          <w:rFonts w:cs="Times New Roman"/>
          <w:lang w:val="ka-GE"/>
        </w:rPr>
        <w:t>ს</w:t>
      </w:r>
      <w:r w:rsidR="00483F32">
        <w:rPr>
          <w:rFonts w:cs="Times New Roman"/>
          <w:lang w:val="ka-GE"/>
        </w:rPr>
        <w:t xml:space="preserve"> ტექნიკური დავალება გაეგზავნა ქსს-ს და ფართოდ გავ</w:t>
      </w:r>
      <w:r w:rsidR="00CB76AD">
        <w:rPr>
          <w:rFonts w:cs="Times New Roman"/>
          <w:lang w:val="ka-GE"/>
        </w:rPr>
        <w:t>რ</w:t>
      </w:r>
      <w:r w:rsidR="00483F32">
        <w:rPr>
          <w:rFonts w:cs="Times New Roman"/>
          <w:lang w:val="ka-GE"/>
        </w:rPr>
        <w:t xml:space="preserve">ცელდა შესაბამის დაინტერესებულ მხარეებს შორის. ჩატარდა ბაზრის კვლევა. </w:t>
      </w:r>
      <w:r w:rsidR="00483F32">
        <w:rPr>
          <w:rFonts w:ascii="Sylfaen" w:hAnsi="Sylfaen" w:cs="Times New Roman"/>
          <w:lang w:val="ka-GE"/>
        </w:rPr>
        <w:t>გლობალურმა ფონდა მოიწონა ტექნიკურ დავალება. უახლო</w:t>
      </w:r>
      <w:r w:rsidR="003C4F41">
        <w:rPr>
          <w:rFonts w:ascii="Sylfaen" w:hAnsi="Sylfaen" w:cs="Times New Roman"/>
          <w:lang w:val="ka-GE"/>
        </w:rPr>
        <w:t>ე</w:t>
      </w:r>
      <w:r w:rsidR="00483F32">
        <w:rPr>
          <w:rFonts w:ascii="Sylfaen" w:hAnsi="Sylfaen" w:cs="Times New Roman"/>
          <w:lang w:val="ka-GE"/>
        </w:rPr>
        <w:t>ს მომავალში ჩატარდება საკონსულტაციო მომსახურების შესყიდვის პროცედურები. იდენტური პროცესი წარიმართება ტბ სტრატეგ</w:t>
      </w:r>
      <w:r w:rsidR="003C4F41">
        <w:rPr>
          <w:rFonts w:ascii="Sylfaen" w:hAnsi="Sylfaen" w:cs="Times New Roman"/>
          <w:lang w:val="ka-GE"/>
        </w:rPr>
        <w:t>ი</w:t>
      </w:r>
      <w:r w:rsidR="00483F32">
        <w:rPr>
          <w:rFonts w:ascii="Sylfaen" w:hAnsi="Sylfaen" w:cs="Times New Roman"/>
          <w:lang w:val="ka-GE"/>
        </w:rPr>
        <w:t xml:space="preserve">ულ გეგმასთან მიმართებაში. ამის შემდეგ, ქ-ნი ხონელიძე შეეხო გლობალური ფონდის რეკომენდაციას აივ-ის სერვისის მიწოდების მოდელთან დაკავშირებით. </w:t>
      </w:r>
      <w:r w:rsidR="008928AD">
        <w:rPr>
          <w:rFonts w:ascii="Sylfaen" w:hAnsi="Sylfaen" w:cs="Times New Roman"/>
          <w:lang w:val="ka-GE"/>
        </w:rPr>
        <w:t>პორტფოლიო მენეჯერთან შეთანხმებით გლობალური ფონდი გაუწევს რეკომენდაციას ქვეყანას შესაბამისი ტექნიკური უნარების მქონე ექსპერტ</w:t>
      </w:r>
      <w:r w:rsidR="00D06845">
        <w:rPr>
          <w:rFonts w:ascii="Sylfaen" w:hAnsi="Sylfaen" w:cs="Times New Roman"/>
          <w:lang w:val="ka-GE"/>
        </w:rPr>
        <w:t>ი</w:t>
      </w:r>
      <w:r w:rsidR="008928AD">
        <w:rPr>
          <w:rFonts w:ascii="Sylfaen" w:hAnsi="Sylfaen" w:cs="Times New Roman"/>
          <w:lang w:val="ka-GE"/>
        </w:rPr>
        <w:t xml:space="preserve">ს </w:t>
      </w:r>
      <w:r w:rsidR="00A24AA5">
        <w:rPr>
          <w:rFonts w:ascii="Sylfaen" w:hAnsi="Sylfaen" w:cs="Times New Roman"/>
          <w:lang w:val="ka-GE"/>
        </w:rPr>
        <w:t>თ</w:t>
      </w:r>
      <w:r w:rsidR="00D06845">
        <w:rPr>
          <w:rFonts w:ascii="Sylfaen" w:hAnsi="Sylfaen" w:cs="Times New Roman"/>
          <w:lang w:val="ka-GE"/>
        </w:rPr>
        <w:t>ა</w:t>
      </w:r>
      <w:r w:rsidR="00A24AA5">
        <w:rPr>
          <w:rFonts w:ascii="Sylfaen" w:hAnsi="Sylfaen" w:cs="Times New Roman"/>
          <w:lang w:val="ka-GE"/>
        </w:rPr>
        <w:t>ო</w:t>
      </w:r>
      <w:r w:rsidR="00D06845">
        <w:rPr>
          <w:rFonts w:ascii="Sylfaen" w:hAnsi="Sylfaen" w:cs="Times New Roman"/>
          <w:lang w:val="ka-GE"/>
        </w:rPr>
        <w:t xml:space="preserve">ბაზე </w:t>
      </w:r>
      <w:r w:rsidR="008928AD">
        <w:rPr>
          <w:rFonts w:ascii="Sylfaen" w:hAnsi="Sylfaen" w:cs="Times New Roman"/>
          <w:lang w:val="ka-GE"/>
        </w:rPr>
        <w:t xml:space="preserve">პროცესის ფასილიტაციისათვის. აღნიშნული კონსულტირება მიმართული იქნება ტბ და აივ სერვისების პირველად ჯანდაცვაში ინტეგრირების შესაძლებლობების შესწავლაზე.  საქართველომ უკვე წამოიწყო სამეგრელოს რეგიონში სამუშაოები </w:t>
      </w:r>
      <w:r w:rsidR="008928AD" w:rsidRPr="00D06845">
        <w:rPr>
          <w:rFonts w:ascii="Sylfaen" w:hAnsi="Sylfaen" w:cs="Times New Roman"/>
          <w:lang w:val="ka-GE"/>
        </w:rPr>
        <w:t>პჯდ პერსონალის  მიერ  აივ/ტბ და C ჰეპატიტის ინტეგრირებული სკრინინგის დანერგვასთან მიმართებაში. აღნიშნული საპილოტე პროგრამის გამოცდილება გარკვეულ წილად დაგვეხმარება</w:t>
      </w:r>
      <w:r w:rsidR="00D06845">
        <w:rPr>
          <w:rFonts w:ascii="Sylfaen" w:hAnsi="Sylfaen" w:cs="Times New Roman"/>
          <w:lang w:val="ka-GE"/>
        </w:rPr>
        <w:t xml:space="preserve">, </w:t>
      </w:r>
      <w:r w:rsidR="00983473" w:rsidRPr="00D06845">
        <w:rPr>
          <w:rFonts w:ascii="Sylfaen" w:hAnsi="Sylfaen" w:cs="Times New Roman"/>
          <w:lang w:val="ka-GE"/>
        </w:rPr>
        <w:t>ქვეყანაში შემდგომი დანერგვისთვის</w:t>
      </w:r>
      <w:r w:rsidR="00D06845">
        <w:rPr>
          <w:rFonts w:ascii="Sylfaen" w:hAnsi="Sylfaen" w:cs="Times New Roman"/>
          <w:lang w:val="ka-GE"/>
        </w:rPr>
        <w:t>,</w:t>
      </w:r>
      <w:r w:rsidR="00983473" w:rsidRPr="00D06845">
        <w:rPr>
          <w:rFonts w:ascii="Sylfaen" w:hAnsi="Sylfaen" w:cs="Times New Roman"/>
          <w:lang w:val="ka-GE"/>
        </w:rPr>
        <w:t xml:space="preserve"> სერვისების მიწოდების ინ</w:t>
      </w:r>
      <w:r w:rsidR="00B506FE" w:rsidRPr="00D06845">
        <w:rPr>
          <w:rFonts w:ascii="Sylfaen" w:hAnsi="Sylfaen" w:cs="Times New Roman"/>
          <w:lang w:val="ka-GE"/>
        </w:rPr>
        <w:t>ტ</w:t>
      </w:r>
      <w:r w:rsidR="00983473" w:rsidRPr="00D06845">
        <w:rPr>
          <w:rFonts w:ascii="Sylfaen" w:hAnsi="Sylfaen" w:cs="Times New Roman"/>
          <w:lang w:val="ka-GE"/>
        </w:rPr>
        <w:t>ეგრირებული მოდელის კო</w:t>
      </w:r>
      <w:r w:rsidR="001F4916" w:rsidRPr="00D06845">
        <w:rPr>
          <w:rFonts w:ascii="Sylfaen" w:hAnsi="Sylfaen" w:cs="Times New Roman"/>
          <w:lang w:val="ka-GE"/>
        </w:rPr>
        <w:t>ნ</w:t>
      </w:r>
      <w:r w:rsidR="00983473" w:rsidRPr="00D06845">
        <w:rPr>
          <w:rFonts w:ascii="Sylfaen" w:hAnsi="Sylfaen" w:cs="Times New Roman"/>
          <w:lang w:val="ka-GE"/>
        </w:rPr>
        <w:t xml:space="preserve">ცეფციის შემუშავებაში. </w:t>
      </w:r>
      <w:r w:rsidR="00983473">
        <w:rPr>
          <w:rFonts w:ascii="Sylfaen" w:hAnsi="Sylfaen" w:cs="Times New Roman"/>
          <w:lang w:val="ka-GE"/>
        </w:rPr>
        <w:t xml:space="preserve">მიმდინარეობს კონსულტაციები გლობალურ ფონდთან შესაძლო კონსულტირებაზე </w:t>
      </w:r>
      <w:r w:rsidR="001F4916">
        <w:rPr>
          <w:rFonts w:ascii="Sylfaen" w:hAnsi="Sylfaen" w:cs="Times New Roman"/>
          <w:lang w:val="ka-GE"/>
        </w:rPr>
        <w:t xml:space="preserve">გლობალური ფონდის ქვეყნიდან გასვლის შემდეგ სერვისების მიწოდების </w:t>
      </w:r>
      <w:r w:rsidR="00D06845">
        <w:rPr>
          <w:rFonts w:ascii="Sylfaen" w:hAnsi="Sylfaen" w:cs="Times New Roman"/>
          <w:lang w:val="ka-GE"/>
        </w:rPr>
        <w:t>უწყვეტობის</w:t>
      </w:r>
      <w:r w:rsidR="001F4916">
        <w:rPr>
          <w:rFonts w:ascii="Sylfaen" w:hAnsi="Sylfaen" w:cs="Times New Roman"/>
          <w:lang w:val="ka-GE"/>
        </w:rPr>
        <w:t xml:space="preserve"> </w:t>
      </w:r>
      <w:r w:rsidR="00114D0F">
        <w:rPr>
          <w:rFonts w:ascii="Sylfaen" w:hAnsi="Sylfaen" w:cs="Times New Roman"/>
          <w:lang w:val="ka-GE"/>
        </w:rPr>
        <w:t xml:space="preserve">შესანარჩუნებლად ყველაზე ოპტიმალური მექანიზმების ჩამოყალიბებისათვის. </w:t>
      </w:r>
    </w:p>
    <w:p w:rsidR="005716AC" w:rsidRPr="00994347" w:rsidRDefault="00114D0F" w:rsidP="008B4D66">
      <w:pPr>
        <w:jc w:val="both"/>
        <w:rPr>
          <w:rFonts w:ascii="Times New Roman" w:hAnsi="Times New Roman" w:cs="Times New Roman"/>
        </w:rPr>
      </w:pPr>
      <w:r>
        <w:rPr>
          <w:rFonts w:ascii="Sylfaen" w:hAnsi="Sylfaen" w:cs="Times New Roman"/>
          <w:b/>
          <w:lang w:val="ka-GE"/>
        </w:rPr>
        <w:t xml:space="preserve">ამირან გამყრელიძე </w:t>
      </w:r>
      <w:r w:rsidRPr="00114D0F">
        <w:rPr>
          <w:rFonts w:ascii="Sylfaen" w:hAnsi="Sylfaen" w:cs="Times New Roman"/>
          <w:lang w:val="ka-GE"/>
        </w:rPr>
        <w:t>- შეეხო სერვისები</w:t>
      </w:r>
      <w:r w:rsidR="00A24AA5">
        <w:rPr>
          <w:rFonts w:ascii="Sylfaen" w:hAnsi="Sylfaen" w:cs="Times New Roman"/>
          <w:lang w:val="ka-GE"/>
        </w:rPr>
        <w:t>ს</w:t>
      </w:r>
      <w:r w:rsidRPr="00114D0F">
        <w:rPr>
          <w:rFonts w:ascii="Sylfaen" w:hAnsi="Sylfaen" w:cs="Times New Roman"/>
          <w:lang w:val="ka-GE"/>
        </w:rPr>
        <w:t xml:space="preserve"> ინტეგრირების საკითხს და განაცხადა რომ ჯანმრთელობის მსოფლიო </w:t>
      </w:r>
      <w:r w:rsidR="00545212">
        <w:rPr>
          <w:rFonts w:ascii="Sylfaen" w:hAnsi="Sylfaen" w:cs="Times New Roman"/>
          <w:lang w:val="ka-GE"/>
        </w:rPr>
        <w:t>ორგანიზაციის</w:t>
      </w:r>
      <w:r w:rsidRPr="00114D0F">
        <w:rPr>
          <w:rFonts w:ascii="Sylfaen" w:hAnsi="Sylfaen" w:cs="Times New Roman"/>
          <w:lang w:val="ka-GE"/>
        </w:rPr>
        <w:t xml:space="preserve"> და სხვა საერთაშორისო ორგანიზაციები</w:t>
      </w:r>
      <w:r w:rsidR="00545212">
        <w:rPr>
          <w:rFonts w:ascii="Sylfaen" w:hAnsi="Sylfaen" w:cs="Times New Roman"/>
          <w:lang w:val="ka-GE"/>
        </w:rPr>
        <w:t>ს</w:t>
      </w:r>
      <w:r w:rsidRPr="00114D0F">
        <w:rPr>
          <w:rFonts w:ascii="Sylfaen" w:hAnsi="Sylfaen" w:cs="Times New Roman"/>
          <w:lang w:val="ka-GE"/>
        </w:rPr>
        <w:t xml:space="preserve"> </w:t>
      </w:r>
      <w:r w:rsidR="00545212">
        <w:rPr>
          <w:rFonts w:ascii="Sylfaen" w:hAnsi="Sylfaen" w:cs="Times New Roman"/>
          <w:lang w:val="ka-GE"/>
        </w:rPr>
        <w:t>რეკომენდაციაა</w:t>
      </w:r>
      <w:r w:rsidRPr="00114D0F">
        <w:rPr>
          <w:rFonts w:ascii="Sylfaen" w:hAnsi="Sylfaen" w:cs="Times New Roman"/>
          <w:lang w:val="ka-GE"/>
        </w:rPr>
        <w:t xml:space="preserve"> ვერტიკალური </w:t>
      </w:r>
      <w:r w:rsidR="00545212">
        <w:rPr>
          <w:rFonts w:ascii="Sylfaen" w:hAnsi="Sylfaen" w:cs="Times New Roman"/>
          <w:lang w:val="ka-GE"/>
        </w:rPr>
        <w:t>პროგრამების</w:t>
      </w:r>
      <w:r w:rsidRPr="00114D0F">
        <w:rPr>
          <w:rFonts w:ascii="Sylfaen" w:hAnsi="Sylfaen" w:cs="Times New Roman"/>
          <w:lang w:val="ka-GE"/>
        </w:rPr>
        <w:t xml:space="preserve"> </w:t>
      </w:r>
      <w:r w:rsidR="00545212">
        <w:rPr>
          <w:rFonts w:ascii="Sylfaen" w:hAnsi="Sylfaen" w:cs="Times New Roman"/>
          <w:lang w:val="ka-GE"/>
        </w:rPr>
        <w:t>თანდათანობ</w:t>
      </w:r>
      <w:r w:rsidR="00A24AA5">
        <w:rPr>
          <w:rFonts w:ascii="Sylfaen" w:hAnsi="Sylfaen" w:cs="Times New Roman"/>
          <w:lang w:val="ka-GE"/>
        </w:rPr>
        <w:t>ი</w:t>
      </w:r>
      <w:r w:rsidR="00545212">
        <w:rPr>
          <w:rFonts w:ascii="Sylfaen" w:hAnsi="Sylfaen" w:cs="Times New Roman"/>
          <w:lang w:val="ka-GE"/>
        </w:rPr>
        <w:t>თ საყოველთაო პროგრამაში ინტეგრირება.</w:t>
      </w:r>
      <w:r w:rsidRPr="00114D0F">
        <w:rPr>
          <w:rFonts w:ascii="Sylfaen" w:hAnsi="Sylfaen" w:cs="Times New Roman"/>
          <w:lang w:val="ka-GE"/>
        </w:rPr>
        <w:t xml:space="preserve"> პროფესორმა გამყრელიძემ აღნიშნა, რომ სამეგრელო-ზემო სვანეთის საპილოტე პროგრამის იდეა სწორედ ამ </w:t>
      </w:r>
      <w:r w:rsidR="00545212">
        <w:rPr>
          <w:rFonts w:ascii="Sylfaen" w:hAnsi="Sylfaen" w:cs="Times New Roman"/>
          <w:lang w:val="ka-GE"/>
        </w:rPr>
        <w:t>მიდგომიდან წარმოიშვა</w:t>
      </w:r>
      <w:r w:rsidRPr="00114D0F">
        <w:rPr>
          <w:rFonts w:ascii="Sylfaen" w:hAnsi="Sylfaen" w:cs="Times New Roman"/>
          <w:lang w:val="ka-GE"/>
        </w:rPr>
        <w:t>.</w:t>
      </w:r>
      <w:r>
        <w:rPr>
          <w:rFonts w:ascii="Sylfaen" w:hAnsi="Sylfaen" w:cs="Times New Roman"/>
          <w:b/>
          <w:lang w:val="ka-GE"/>
        </w:rPr>
        <w:t xml:space="preserve"> </w:t>
      </w:r>
    </w:p>
    <w:p w:rsidR="00934489" w:rsidRPr="00994347" w:rsidRDefault="00545212" w:rsidP="008B4D66">
      <w:pPr>
        <w:jc w:val="both"/>
        <w:rPr>
          <w:rFonts w:ascii="Times New Roman" w:hAnsi="Times New Roman" w:cs="Times New Roman"/>
        </w:rPr>
      </w:pPr>
      <w:r>
        <w:rPr>
          <w:rFonts w:ascii="Sylfaen" w:hAnsi="Sylfaen" w:cs="Times New Roman"/>
          <w:b/>
          <w:lang w:val="ka-GE"/>
        </w:rPr>
        <w:t xml:space="preserve">ირმა ხონელიძე </w:t>
      </w:r>
      <w:r w:rsidR="008F7AD0" w:rsidRPr="00994347">
        <w:rPr>
          <w:rFonts w:ascii="Times New Roman" w:hAnsi="Times New Roman" w:cs="Times New Roman"/>
        </w:rPr>
        <w:t>–</w:t>
      </w:r>
      <w:r w:rsidR="0033357F" w:rsidRPr="00994347">
        <w:rPr>
          <w:rFonts w:ascii="Times New Roman" w:hAnsi="Times New Roman" w:cs="Times New Roman"/>
        </w:rPr>
        <w:t xml:space="preserve"> </w:t>
      </w:r>
      <w:r w:rsidR="0067115D">
        <w:rPr>
          <w:rFonts w:cs="Times New Roman"/>
          <w:lang w:val="ka-GE"/>
        </w:rPr>
        <w:t>შეაჩერა ყურადღება წინა სხდომაზე განხილულ საკითხზე მიმდ</w:t>
      </w:r>
      <w:r w:rsidR="00A24AA5">
        <w:rPr>
          <w:rFonts w:cs="Times New Roman"/>
          <w:lang w:val="ka-GE"/>
        </w:rPr>
        <w:t>ი</w:t>
      </w:r>
      <w:r w:rsidR="0067115D">
        <w:rPr>
          <w:rFonts w:cs="Times New Roman"/>
          <w:lang w:val="ka-GE"/>
        </w:rPr>
        <w:t xml:space="preserve">ნარე აივ პროგრამის დანაზოგის და რეპროგრამირების შესახებ. </w:t>
      </w:r>
      <w:r w:rsidR="0067115D">
        <w:rPr>
          <w:rFonts w:ascii="Sylfaen" w:hAnsi="Sylfaen" w:cs="Times New Roman"/>
          <w:lang w:val="ka-GE"/>
        </w:rPr>
        <w:t xml:space="preserve">ინფორმაცია დანაზოგის და განცხადება </w:t>
      </w:r>
      <w:r w:rsidR="00A24AA5">
        <w:rPr>
          <w:rFonts w:ascii="Sylfaen" w:hAnsi="Sylfaen" w:cs="Times New Roman"/>
          <w:lang w:val="ka-GE"/>
        </w:rPr>
        <w:t>წინადადებების წარდგენის</w:t>
      </w:r>
      <w:r w:rsidR="0067115D">
        <w:rPr>
          <w:rFonts w:ascii="Sylfaen" w:hAnsi="Sylfaen" w:cs="Times New Roman"/>
          <w:lang w:val="ka-GE"/>
        </w:rPr>
        <w:t xml:space="preserve"> თაობაზე გავრცელდა ქსს-ში. მ</w:t>
      </w:r>
      <w:r>
        <w:rPr>
          <w:rFonts w:ascii="Sylfaen" w:hAnsi="Sylfaen" w:cs="Times New Roman"/>
          <w:lang w:val="ka-GE"/>
        </w:rPr>
        <w:t>ა</w:t>
      </w:r>
      <w:r w:rsidR="0067115D">
        <w:rPr>
          <w:rFonts w:ascii="Sylfaen" w:hAnsi="Sylfaen" w:cs="Times New Roman"/>
          <w:lang w:val="ka-GE"/>
        </w:rPr>
        <w:t>ნ მადლობა მოახსენა ყველა ორგანიზაციას განაცხადების შემოტა</w:t>
      </w:r>
      <w:r w:rsidR="00A24AA5">
        <w:rPr>
          <w:rFonts w:ascii="Sylfaen" w:hAnsi="Sylfaen" w:cs="Times New Roman"/>
          <w:lang w:val="ka-GE"/>
        </w:rPr>
        <w:t>ნ</w:t>
      </w:r>
      <w:r w:rsidR="0067115D">
        <w:rPr>
          <w:rFonts w:ascii="Sylfaen" w:hAnsi="Sylfaen" w:cs="Times New Roman"/>
          <w:lang w:val="ka-GE"/>
        </w:rPr>
        <w:t xml:space="preserve">ისთვის. პირველი მიღებული განაცხადი გახლდათ შიდსის ცენტრიდან მიღებული ძალზედ საინტერესო წინადადება. </w:t>
      </w:r>
      <w:r>
        <w:rPr>
          <w:rFonts w:cs="Times New Roman"/>
          <w:lang w:val="ka-GE"/>
        </w:rPr>
        <w:t>ქ</w:t>
      </w:r>
      <w:r w:rsidR="0067115D">
        <w:rPr>
          <w:rFonts w:cs="Times New Roman"/>
          <w:lang w:val="ka-GE"/>
        </w:rPr>
        <w:t xml:space="preserve">-ნმა </w:t>
      </w:r>
      <w:r w:rsidR="0067115D">
        <w:rPr>
          <w:rFonts w:cs="Times New Roman"/>
          <w:lang w:val="ka-GE"/>
        </w:rPr>
        <w:lastRenderedPageBreak/>
        <w:t xml:space="preserve">ხონელიძემ წარადგინა შემდგომი </w:t>
      </w:r>
      <w:r>
        <w:rPr>
          <w:rFonts w:cs="Times New Roman"/>
          <w:lang w:val="ka-GE"/>
        </w:rPr>
        <w:t>ნაბიჯ</w:t>
      </w:r>
      <w:r w:rsidR="0067115D">
        <w:rPr>
          <w:rFonts w:cs="Times New Roman"/>
          <w:lang w:val="ka-GE"/>
        </w:rPr>
        <w:t xml:space="preserve">ების განრიგი: </w:t>
      </w:r>
      <w:r w:rsidR="0067115D">
        <w:rPr>
          <w:rFonts w:ascii="Sylfaen" w:hAnsi="Sylfaen" w:cs="Times New Roman"/>
          <w:lang w:val="ka-GE"/>
        </w:rPr>
        <w:t xml:space="preserve">მომავალ კვირას განაცხადები მიეწოდება გლობალურ ფონდს, გლობალური ფონდიდან პრინციპული თანხმობის მიღების შემდეგ, LFA-ს ჩართულობით შემუშავდება დეტალური ბიუჯეტი, იდეალურ შემთხვევაში მოხდება განაცხადების </w:t>
      </w:r>
      <w:r w:rsidR="0067115D" w:rsidRPr="00994347">
        <w:rPr>
          <w:rFonts w:ascii="Times New Roman" w:hAnsi="Times New Roman" w:cs="Times New Roman"/>
        </w:rPr>
        <w:t>PUDR</w:t>
      </w:r>
      <w:r w:rsidR="0067115D">
        <w:rPr>
          <w:rFonts w:ascii="Sylfaen" w:hAnsi="Sylfaen" w:cs="Times New Roman"/>
          <w:lang w:val="ka-GE"/>
        </w:rPr>
        <w:t xml:space="preserve">-ში ინტეგრირება ან მიეწოდება გლობალურ ფონდს მარტის დასაწყისში. </w:t>
      </w:r>
    </w:p>
    <w:p w:rsidR="008F7AD0" w:rsidRPr="00994347" w:rsidRDefault="0067115D" w:rsidP="008B4D66">
      <w:pPr>
        <w:jc w:val="both"/>
        <w:rPr>
          <w:rFonts w:ascii="Times New Roman" w:hAnsi="Times New Roman" w:cs="Times New Roman"/>
        </w:rPr>
      </w:pPr>
      <w:r>
        <w:rPr>
          <w:rFonts w:ascii="Sylfaen" w:hAnsi="Sylfaen" w:cs="Times New Roman"/>
          <w:b/>
          <w:lang w:val="ka-GE"/>
        </w:rPr>
        <w:t>დავით სერგეენკო</w:t>
      </w:r>
      <w:r w:rsidR="008F7AD0" w:rsidRPr="00994347">
        <w:rPr>
          <w:rFonts w:ascii="Times New Roman" w:hAnsi="Times New Roman" w:cs="Times New Roman"/>
        </w:rPr>
        <w:t xml:space="preserve"> – </w:t>
      </w:r>
      <w:r>
        <w:rPr>
          <w:rFonts w:ascii="Sylfaen" w:hAnsi="Sylfaen" w:cs="Times New Roman"/>
          <w:lang w:val="ka-GE"/>
        </w:rPr>
        <w:t>გახსნა განაცხადების წარდგენის სექცია</w:t>
      </w:r>
      <w:r w:rsidR="008F7AD0" w:rsidRPr="00994347">
        <w:rPr>
          <w:rFonts w:ascii="Times New Roman" w:hAnsi="Times New Roman" w:cs="Times New Roman"/>
        </w:rPr>
        <w:t>.</w:t>
      </w:r>
    </w:p>
    <w:p w:rsidR="00B81F5A" w:rsidRPr="00B74770" w:rsidRDefault="0067115D" w:rsidP="008B4D66">
      <w:pPr>
        <w:jc w:val="both"/>
        <w:rPr>
          <w:rFonts w:ascii="Times New Roman" w:hAnsi="Times New Roman" w:cs="Times New Roman"/>
          <w:lang w:val="en-GB"/>
        </w:rPr>
      </w:pPr>
      <w:r>
        <w:rPr>
          <w:rFonts w:ascii="Sylfaen" w:hAnsi="Sylfaen" w:cs="Times New Roman"/>
          <w:b/>
          <w:lang w:val="ka-GE"/>
        </w:rPr>
        <w:t>თენგიზ ცერცვაძე</w:t>
      </w:r>
      <w:r w:rsidR="00B81F5A" w:rsidRPr="00B74770">
        <w:rPr>
          <w:rFonts w:ascii="Times New Roman" w:hAnsi="Times New Roman" w:cs="Times New Roman"/>
        </w:rPr>
        <w:t xml:space="preserve"> – </w:t>
      </w:r>
      <w:r w:rsidR="00B506FE">
        <w:rPr>
          <w:rFonts w:ascii="Sylfaen" w:hAnsi="Sylfaen" w:cs="Times New Roman"/>
          <w:lang w:val="ka-GE"/>
        </w:rPr>
        <w:t xml:space="preserve">წარუდგინა აუდიტორიას რეპროგრამირების განაცხადის პრიორიტეტები. </w:t>
      </w:r>
      <w:r w:rsidR="00A24AA5">
        <w:rPr>
          <w:rFonts w:ascii="Sylfaen" w:hAnsi="Sylfaen" w:cs="Times New Roman"/>
          <w:lang w:val="ka-GE"/>
        </w:rPr>
        <w:t xml:space="preserve"> </w:t>
      </w:r>
      <w:r w:rsidR="00B506FE">
        <w:rPr>
          <w:rFonts w:ascii="Sylfaen" w:hAnsi="Sylfaen" w:cs="Times New Roman"/>
          <w:lang w:val="ka-GE"/>
        </w:rPr>
        <w:t>პროფესორი ცერცვაძე შეეხო ინიც</w:t>
      </w:r>
      <w:r w:rsidR="00545212">
        <w:rPr>
          <w:rFonts w:ascii="Sylfaen" w:hAnsi="Sylfaen" w:cs="Times New Roman"/>
          <w:lang w:val="ka-GE"/>
        </w:rPr>
        <w:t>ი</w:t>
      </w:r>
      <w:r w:rsidR="00B506FE">
        <w:rPr>
          <w:rFonts w:ascii="Sylfaen" w:hAnsi="Sylfaen" w:cs="Times New Roman"/>
          <w:lang w:val="ka-GE"/>
        </w:rPr>
        <w:t xml:space="preserve">ატივას „დავასრულოთ შიდსის ეპიდემია საქართველოში“, რომელიც დეტალურად იქნა წარდგენილი ქსს-ს წინა სხდომაზე. ინიციატივა იქნა </w:t>
      </w:r>
      <w:r w:rsidR="00545212">
        <w:rPr>
          <w:rFonts w:ascii="Sylfaen" w:hAnsi="Sylfaen" w:cs="Times New Roman"/>
          <w:lang w:val="ka-GE"/>
        </w:rPr>
        <w:t>საყოველთაოდ</w:t>
      </w:r>
      <w:r w:rsidR="00B506FE">
        <w:rPr>
          <w:rFonts w:ascii="Sylfaen" w:hAnsi="Sylfaen" w:cs="Times New Roman"/>
          <w:lang w:val="ka-GE"/>
        </w:rPr>
        <w:t xml:space="preserve"> მხარდაჭერილი და აისახა დეკლარაციაში. ინიციატივის ძირითადი ღერძია 2020 წლისათვის </w:t>
      </w:r>
      <w:r w:rsidR="00B506FE" w:rsidRPr="00B74770">
        <w:rPr>
          <w:rFonts w:ascii="Times New Roman" w:hAnsi="Times New Roman" w:cs="Times New Roman"/>
        </w:rPr>
        <w:t>UNAIDS 90-90-90</w:t>
      </w:r>
      <w:r w:rsidR="00B506FE">
        <w:rPr>
          <w:rFonts w:ascii="Times New Roman" w:hAnsi="Times New Roman" w:cs="Times New Roman"/>
        </w:rPr>
        <w:t xml:space="preserve"> </w:t>
      </w:r>
      <w:r w:rsidR="00B506FE">
        <w:rPr>
          <w:rFonts w:ascii="Sylfaen" w:hAnsi="Sylfaen" w:cs="Times New Roman"/>
          <w:lang w:val="ka-GE"/>
        </w:rPr>
        <w:t>სამიზნეების მ</w:t>
      </w:r>
      <w:r w:rsidR="00545212">
        <w:rPr>
          <w:rFonts w:ascii="Sylfaen" w:hAnsi="Sylfaen" w:cs="Times New Roman"/>
          <w:lang w:val="ka-GE"/>
        </w:rPr>
        <w:t>ი</w:t>
      </w:r>
      <w:r w:rsidR="00B506FE">
        <w:rPr>
          <w:rFonts w:ascii="Sylfaen" w:hAnsi="Sylfaen" w:cs="Times New Roman"/>
          <w:lang w:val="ka-GE"/>
        </w:rPr>
        <w:t>ღწევა. ქვეყანამ მიაღწია კარგ შედეგებს მე-2 და მე-3 სამიზნეების მიღწევაში</w:t>
      </w:r>
      <w:r w:rsidR="00D21512">
        <w:rPr>
          <w:rFonts w:ascii="Sylfaen" w:hAnsi="Sylfaen" w:cs="Times New Roman"/>
          <w:lang w:val="ka-GE"/>
        </w:rPr>
        <w:t>, თუმცა პირველი სამიზნის მიღწევაში ფიქსირდ</w:t>
      </w:r>
      <w:r w:rsidR="00A24AA5">
        <w:rPr>
          <w:rFonts w:ascii="Sylfaen" w:hAnsi="Sylfaen" w:cs="Times New Roman"/>
          <w:lang w:val="ka-GE"/>
        </w:rPr>
        <w:t>ე</w:t>
      </w:r>
      <w:r w:rsidR="00D21512">
        <w:rPr>
          <w:rFonts w:ascii="Sylfaen" w:hAnsi="Sylfaen" w:cs="Times New Roman"/>
          <w:lang w:val="ka-GE"/>
        </w:rPr>
        <w:t>ბა საგრძნობი ჩამორჩენა</w:t>
      </w:r>
      <w:r w:rsidR="00A24AA5">
        <w:rPr>
          <w:rFonts w:ascii="Sylfaen" w:hAnsi="Sylfaen" w:cs="Times New Roman"/>
          <w:lang w:val="ka-GE"/>
        </w:rPr>
        <w:t xml:space="preserve">. </w:t>
      </w:r>
      <w:r w:rsidR="00545212">
        <w:rPr>
          <w:rFonts w:ascii="Sylfaen" w:hAnsi="Sylfaen" w:cs="Times New Roman"/>
          <w:lang w:val="ka-GE"/>
        </w:rPr>
        <w:t>გამოვლენის</w:t>
      </w:r>
      <w:r w:rsidR="00D21512">
        <w:rPr>
          <w:rFonts w:ascii="Sylfaen" w:hAnsi="Sylfaen" w:cs="Times New Roman"/>
          <w:lang w:val="ka-GE"/>
        </w:rPr>
        <w:t xml:space="preserve"> მაჩ</w:t>
      </w:r>
      <w:r w:rsidR="00000D38">
        <w:rPr>
          <w:rFonts w:ascii="Sylfaen" w:hAnsi="Sylfaen" w:cs="Times New Roman"/>
          <w:lang w:val="ka-GE"/>
        </w:rPr>
        <w:t>ვ</w:t>
      </w:r>
      <w:r w:rsidR="00D21512">
        <w:rPr>
          <w:rFonts w:ascii="Sylfaen" w:hAnsi="Sylfaen" w:cs="Times New Roman"/>
          <w:lang w:val="ka-GE"/>
        </w:rPr>
        <w:t xml:space="preserve">ენებელი 42%-ს წარმოადგენს. ამრიგად წინადადება მდგომარეობს დანაზოგის მიმართავაში გამოვლენის </w:t>
      </w:r>
      <w:r w:rsidR="00545212">
        <w:rPr>
          <w:rFonts w:ascii="Sylfaen" w:hAnsi="Sylfaen" w:cs="Times New Roman"/>
          <w:lang w:val="ka-GE"/>
        </w:rPr>
        <w:t>გაძლიერებაზე</w:t>
      </w:r>
      <w:r w:rsidR="00D21512">
        <w:rPr>
          <w:rFonts w:ascii="Sylfaen" w:hAnsi="Sylfaen" w:cs="Times New Roman"/>
          <w:lang w:val="ka-GE"/>
        </w:rPr>
        <w:t xml:space="preserve">. შიდსის ცენტრმა უკვე წამოიწყო ამ მიმართულებით გარკვეული სამუშაოები. შედეგად გამოვლენის მაჩვენებელი გაიზარდა დაახლოებით 25% 2017 წლის იანვარის მონაცემებთან შედარებით. განხილულ იქნა სამი შესაძლო ინტერვენცია: მაღალი რისკის ჯგუფებში გამოვლენის </w:t>
      </w:r>
      <w:r w:rsidR="00F6287A">
        <w:rPr>
          <w:rFonts w:ascii="Sylfaen" w:hAnsi="Sylfaen" w:cs="Times New Roman"/>
          <w:lang w:val="ka-GE"/>
        </w:rPr>
        <w:t xml:space="preserve">ინტენსიფიკაცია </w:t>
      </w:r>
      <w:r w:rsidR="00D21512">
        <w:rPr>
          <w:rFonts w:ascii="Sylfaen" w:hAnsi="Sylfaen" w:cs="Times New Roman"/>
          <w:lang w:val="ka-GE"/>
        </w:rPr>
        <w:t xml:space="preserve">(1); </w:t>
      </w:r>
      <w:r w:rsidR="00D21512" w:rsidRPr="00D21512">
        <w:rPr>
          <w:rFonts w:ascii="Times New Roman" w:hAnsi="Times New Roman" w:cs="Times New Roman"/>
        </w:rPr>
        <w:t xml:space="preserve">C </w:t>
      </w:r>
      <w:r w:rsidR="00D21512">
        <w:rPr>
          <w:rFonts w:ascii="Sylfaen" w:hAnsi="Sylfaen" w:cs="Times New Roman"/>
          <w:lang w:val="ka-GE"/>
        </w:rPr>
        <w:t>ჰეპატ</w:t>
      </w:r>
      <w:r w:rsidR="00A24AA5">
        <w:rPr>
          <w:rFonts w:ascii="Sylfaen" w:hAnsi="Sylfaen" w:cs="Times New Roman"/>
          <w:lang w:val="ka-GE"/>
        </w:rPr>
        <w:t>იტზე</w:t>
      </w:r>
      <w:r w:rsidR="00D21512">
        <w:rPr>
          <w:rFonts w:ascii="Sylfaen" w:hAnsi="Sylfaen" w:cs="Times New Roman"/>
          <w:lang w:val="ka-GE"/>
        </w:rPr>
        <w:t xml:space="preserve"> </w:t>
      </w:r>
      <w:r w:rsidR="00A63C84">
        <w:rPr>
          <w:rFonts w:ascii="Sylfaen" w:hAnsi="Sylfaen" w:cs="Times New Roman"/>
          <w:lang w:val="ka-GE"/>
        </w:rPr>
        <w:t xml:space="preserve">გამოკვლეულ </w:t>
      </w:r>
      <w:r w:rsidR="00D21512">
        <w:rPr>
          <w:rFonts w:ascii="Sylfaen" w:hAnsi="Sylfaen" w:cs="Times New Roman"/>
          <w:lang w:val="ka-GE"/>
        </w:rPr>
        <w:t xml:space="preserve">პაციენტების აივ-ტესტირება (2) და აივ-ტესტირების დანერგვა პირველად ჯანდაცვაში ამბულატორიული პაციენტებისათვის (3). შერჩეულ იქნა მოდელი 3, რომელიც ითვალისწინებს თბილისში 80,000 ამბულატორიული პაციენტის ტესტირებას. გაკეთდა დეტალური ფინანსური გათვლები. პროფესორმა ცერცვაძემ წარადგინა </w:t>
      </w:r>
      <w:r w:rsidR="00E04598">
        <w:rPr>
          <w:rFonts w:ascii="Sylfaen" w:hAnsi="Sylfaen" w:cs="Times New Roman"/>
          <w:lang w:val="ka-GE"/>
        </w:rPr>
        <w:t>ა</w:t>
      </w:r>
      <w:r w:rsidR="00A24AA5">
        <w:rPr>
          <w:rFonts w:ascii="Sylfaen" w:hAnsi="Sylfaen" w:cs="Times New Roman"/>
          <w:lang w:val="ka-GE"/>
        </w:rPr>
        <w:t>ღნიშნული</w:t>
      </w:r>
      <w:r w:rsidR="00E04598">
        <w:rPr>
          <w:rFonts w:ascii="Sylfaen" w:hAnsi="Sylfaen" w:cs="Times New Roman"/>
          <w:lang w:val="ka-GE"/>
        </w:rPr>
        <w:t xml:space="preserve"> მოდელის შერჩევის საფუძველი. რისკ-</w:t>
      </w:r>
      <w:r w:rsidR="00F6287A">
        <w:rPr>
          <w:rFonts w:ascii="Sylfaen" w:hAnsi="Sylfaen" w:cs="Times New Roman"/>
          <w:lang w:val="ka-GE"/>
        </w:rPr>
        <w:t>ჯგუფებში</w:t>
      </w:r>
      <w:r w:rsidR="00E04598">
        <w:rPr>
          <w:rFonts w:ascii="Sylfaen" w:hAnsi="Sylfaen" w:cs="Times New Roman"/>
          <w:lang w:val="ka-GE"/>
        </w:rPr>
        <w:t xml:space="preserve"> აივ-ტესტირების ინტენსიფიკაციაზე საუბრისას, მან განაცხადა, რომ ეს ინტერვენცია უკვე კარგად ფინანსდება</w:t>
      </w:r>
      <w:r w:rsidR="00A24AA5">
        <w:rPr>
          <w:rFonts w:ascii="Sylfaen" w:hAnsi="Sylfaen" w:cs="Times New Roman"/>
          <w:lang w:val="ka-GE"/>
        </w:rPr>
        <w:t xml:space="preserve"> </w:t>
      </w:r>
      <w:r w:rsidR="00E04598">
        <w:rPr>
          <w:rFonts w:ascii="Sylfaen" w:hAnsi="Sylfaen" w:cs="Times New Roman"/>
          <w:lang w:val="ka-GE"/>
        </w:rPr>
        <w:t xml:space="preserve">და დამატებითი რესურსის მობილიზირება არ შეიტანს საგრძნობ წვლილს გამოვლენის </w:t>
      </w:r>
      <w:r w:rsidR="00F6287A">
        <w:rPr>
          <w:rFonts w:ascii="Sylfaen" w:hAnsi="Sylfaen" w:cs="Times New Roman"/>
          <w:lang w:val="ka-GE"/>
        </w:rPr>
        <w:t>ზრდაში</w:t>
      </w:r>
      <w:r w:rsidR="00E04598">
        <w:rPr>
          <w:rFonts w:ascii="Sylfaen" w:hAnsi="Sylfaen" w:cs="Times New Roman"/>
          <w:lang w:val="ka-GE"/>
        </w:rPr>
        <w:t>. სხვადასხვა არასამთავრობო ორგანიზაციებთან ჩატარებული კონსულტაციები ადასტურებს ამ მოსაზრებას. მე-2 ვარი</w:t>
      </w:r>
      <w:r w:rsidR="00A63C84">
        <w:rPr>
          <w:rFonts w:ascii="Sylfaen" w:hAnsi="Sylfaen" w:cs="Times New Roman"/>
          <w:lang w:val="ka-GE"/>
        </w:rPr>
        <w:t>ა</w:t>
      </w:r>
      <w:r w:rsidR="00E04598">
        <w:rPr>
          <w:rFonts w:ascii="Sylfaen" w:hAnsi="Sylfaen" w:cs="Times New Roman"/>
          <w:lang w:val="ka-GE"/>
        </w:rPr>
        <w:t>ნტზე საუბრისას</w:t>
      </w:r>
      <w:r w:rsidR="00A24AA5">
        <w:rPr>
          <w:rFonts w:ascii="Sylfaen" w:hAnsi="Sylfaen" w:cs="Times New Roman"/>
          <w:lang w:val="ka-GE"/>
        </w:rPr>
        <w:t xml:space="preserve"> </w:t>
      </w:r>
      <w:r w:rsidR="00E04598">
        <w:rPr>
          <w:rFonts w:ascii="Sylfaen" w:hAnsi="Sylfaen" w:cs="Times New Roman"/>
          <w:lang w:val="ka-GE"/>
        </w:rPr>
        <w:t xml:space="preserve">პროფესორმა ცერცვაძემ ხაზგასმით აღნიშნა ამგვარი </w:t>
      </w:r>
      <w:r w:rsidR="00A24AA5">
        <w:rPr>
          <w:rFonts w:ascii="Sylfaen" w:hAnsi="Sylfaen" w:cs="Times New Roman"/>
          <w:lang w:val="ka-GE"/>
        </w:rPr>
        <w:t>მიდ</w:t>
      </w:r>
      <w:r w:rsidR="00E04598">
        <w:rPr>
          <w:rFonts w:ascii="Sylfaen" w:hAnsi="Sylfaen" w:cs="Times New Roman"/>
          <w:lang w:val="ka-GE"/>
        </w:rPr>
        <w:t xml:space="preserve">გომის და შიდსის ეპიდემიის </w:t>
      </w:r>
      <w:r w:rsidR="00666A0C">
        <w:rPr>
          <w:rFonts w:ascii="Sylfaen" w:hAnsi="Sylfaen" w:cs="Times New Roman"/>
          <w:lang w:val="ka-GE"/>
        </w:rPr>
        <w:t>დასრუ</w:t>
      </w:r>
      <w:r w:rsidR="00E04598">
        <w:rPr>
          <w:rFonts w:ascii="Sylfaen" w:hAnsi="Sylfaen" w:cs="Times New Roman"/>
          <w:lang w:val="ka-GE"/>
        </w:rPr>
        <w:t>ლ</w:t>
      </w:r>
      <w:r w:rsidR="00666A0C">
        <w:rPr>
          <w:rFonts w:ascii="Sylfaen" w:hAnsi="Sylfaen" w:cs="Times New Roman"/>
          <w:lang w:val="ka-GE"/>
        </w:rPr>
        <w:t>ე</w:t>
      </w:r>
      <w:r w:rsidR="00E04598">
        <w:rPr>
          <w:rFonts w:ascii="Sylfaen" w:hAnsi="Sylfaen" w:cs="Times New Roman"/>
          <w:lang w:val="ka-GE"/>
        </w:rPr>
        <w:t xml:space="preserve">ბისათვის აივ და </w:t>
      </w:r>
      <w:r w:rsidR="00E04598" w:rsidRPr="00E04598">
        <w:rPr>
          <w:rFonts w:ascii="Sylfaen" w:hAnsi="Sylfaen" w:cs="Times New Roman"/>
          <w:lang w:val="ka-GE"/>
        </w:rPr>
        <w:t xml:space="preserve">C ჰეპატიტის </w:t>
      </w:r>
      <w:r w:rsidR="00A24AA5">
        <w:rPr>
          <w:rFonts w:ascii="Sylfaen" w:hAnsi="Sylfaen" w:cs="Times New Roman"/>
          <w:lang w:val="ka-GE"/>
        </w:rPr>
        <w:t>ინტეგრირები</w:t>
      </w:r>
      <w:r w:rsidR="00E04598">
        <w:rPr>
          <w:rFonts w:ascii="Sylfaen" w:hAnsi="Sylfaen" w:cs="Times New Roman"/>
          <w:lang w:val="ka-GE"/>
        </w:rPr>
        <w:t>ს</w:t>
      </w:r>
      <w:r w:rsidR="00A24AA5">
        <w:rPr>
          <w:rFonts w:ascii="Sylfaen" w:hAnsi="Sylfaen" w:cs="Times New Roman"/>
          <w:lang w:val="ka-GE"/>
        </w:rPr>
        <w:t xml:space="preserve"> მნიშვნელობას</w:t>
      </w:r>
      <w:r w:rsidR="00E04598">
        <w:rPr>
          <w:rFonts w:ascii="Sylfaen" w:hAnsi="Sylfaen" w:cs="Times New Roman"/>
          <w:lang w:val="ka-GE"/>
        </w:rPr>
        <w:t>. თუმცა გასათვალისწინებელია, რომ აღნიშნული გარკვეულ წილად უკვე ხორციელდება დაავადებათა კონტროლის ეროვნული ცენტრის ინიციატივით და შრომის, ჯანმრთელობისა და სოციალური დაცვის სამინისტროს მხარდაჭერით.</w:t>
      </w:r>
      <w:r w:rsidR="00B81F5A" w:rsidRPr="00B74770">
        <w:rPr>
          <w:rFonts w:ascii="Times New Roman" w:hAnsi="Times New Roman" w:cs="Times New Roman"/>
        </w:rPr>
        <w:t xml:space="preserve"> </w:t>
      </w:r>
      <w:r w:rsidR="00E04598">
        <w:rPr>
          <w:rFonts w:cs="Times New Roman"/>
          <w:lang w:val="ka-GE"/>
        </w:rPr>
        <w:t xml:space="preserve"> შემდეგ, პროფესორმა ცერცვაძემ ყურადღება გაამახვილა მე-3 მოდელზე</w:t>
      </w:r>
      <w:r w:rsidR="00A24AA5">
        <w:rPr>
          <w:rFonts w:cs="Times New Roman"/>
          <w:lang w:val="ka-GE"/>
        </w:rPr>
        <w:t xml:space="preserve"> და აღნიშნა, რომ ეს </w:t>
      </w:r>
      <w:r w:rsidR="004845AB">
        <w:rPr>
          <w:rFonts w:ascii="Sylfaen" w:hAnsi="Sylfaen" w:cs="Times New Roman"/>
          <w:lang w:val="ka-GE"/>
        </w:rPr>
        <w:t xml:space="preserve">სეგმენტი </w:t>
      </w:r>
      <w:r w:rsidR="00666A0C">
        <w:rPr>
          <w:rFonts w:ascii="Sylfaen" w:hAnsi="Sylfaen" w:cs="Times New Roman"/>
          <w:lang w:val="ka-GE"/>
        </w:rPr>
        <w:t xml:space="preserve"> საერთოდ არ არის</w:t>
      </w:r>
      <w:r w:rsidR="004845AB">
        <w:rPr>
          <w:rFonts w:ascii="Sylfaen" w:hAnsi="Sylfaen" w:cs="Times New Roman"/>
          <w:lang w:val="ka-GE"/>
        </w:rPr>
        <w:t xml:space="preserve"> დაფარული.</w:t>
      </w:r>
      <w:r w:rsidR="00666A0C">
        <w:rPr>
          <w:rFonts w:ascii="Sylfaen" w:hAnsi="Sylfaen" w:cs="Times New Roman"/>
          <w:lang w:val="ka-GE"/>
        </w:rPr>
        <w:t xml:space="preserve"> </w:t>
      </w:r>
      <w:r w:rsidR="00E04598">
        <w:rPr>
          <w:rFonts w:ascii="Sylfaen" w:hAnsi="Sylfaen" w:cs="Times New Roman"/>
          <w:lang w:val="ka-GE"/>
        </w:rPr>
        <w:t xml:space="preserve">მან </w:t>
      </w:r>
      <w:r w:rsidR="00A24AA5">
        <w:rPr>
          <w:rFonts w:ascii="Sylfaen" w:hAnsi="Sylfaen" w:cs="Times New Roman"/>
          <w:lang w:val="ka-GE"/>
        </w:rPr>
        <w:t>განაცხადა</w:t>
      </w:r>
      <w:r w:rsidR="00E04598">
        <w:rPr>
          <w:rFonts w:ascii="Sylfaen" w:hAnsi="Sylfaen" w:cs="Times New Roman"/>
          <w:lang w:val="ka-GE"/>
        </w:rPr>
        <w:t>, რომ შიდსის ცენტრის მიერ ჩატარდა ორი კვლევა (</w:t>
      </w:r>
      <w:r w:rsidR="00A24AA5">
        <w:rPr>
          <w:rFonts w:ascii="Sylfaen" w:hAnsi="Sylfaen" w:cs="Times New Roman"/>
          <w:lang w:val="ka-GE"/>
        </w:rPr>
        <w:t>ერთ - მიმდინარე</w:t>
      </w:r>
      <w:r w:rsidR="00E04598">
        <w:rPr>
          <w:rFonts w:ascii="Sylfaen" w:hAnsi="Sylfaen" w:cs="Times New Roman"/>
          <w:lang w:val="ka-GE"/>
        </w:rPr>
        <w:t xml:space="preserve">). პირველი ჩატარდა ღუდუშაურის კლინიკაში, სადაც დაფიქსირდა 0,4% გამოვლენის მაჩვენებელი 3000 ტესტირებულ პაციენტებს შორის. </w:t>
      </w:r>
      <w:r w:rsidR="006864A2">
        <w:rPr>
          <w:rFonts w:ascii="Sylfaen" w:hAnsi="Sylfaen" w:cs="Times New Roman"/>
          <w:lang w:val="ka-GE"/>
        </w:rPr>
        <w:t xml:space="preserve">მეორე კვლევა მიმდინარეობს საქართველოს საოჯახო მედიცინის ასოციაციის ტრენინგ ცენტრში. შიდსის ცენტრმა უსასყიდლოდ გადასცა ცენტრს საკუთარი სახსრებით შეძენილი ტესტ-სისტემები და სახარჯე მასალა პაციენტების ტესტირებისათვის. ცენტრი, თავისი მხრიდან უსასყიდლოდ აწარმოებს პაციენტთა ტესტირებას. </w:t>
      </w:r>
      <w:r w:rsidR="00B81F5A" w:rsidRPr="00B74770">
        <w:rPr>
          <w:rFonts w:ascii="Times New Roman" w:hAnsi="Times New Roman" w:cs="Times New Roman"/>
        </w:rPr>
        <w:t xml:space="preserve"> </w:t>
      </w:r>
      <w:r w:rsidR="006864A2">
        <w:rPr>
          <w:rFonts w:ascii="Sylfaen" w:hAnsi="Sylfaen" w:cs="Times New Roman"/>
          <w:lang w:val="ka-GE"/>
        </w:rPr>
        <w:t>პროფესორმა ცერცვაძემ ხაზი გაუსვა არსებული დანაზოგით შემოთავაზებული მიდგომის პილოტირების მნიშვნელობას, სამომავლოდ შესაძლო გაფართოების პერპსექტივით</w:t>
      </w:r>
      <w:r w:rsidR="00A24AA5">
        <w:rPr>
          <w:rFonts w:ascii="Sylfaen" w:hAnsi="Sylfaen" w:cs="Times New Roman"/>
          <w:lang w:val="ka-GE"/>
        </w:rPr>
        <w:t xml:space="preserve"> </w:t>
      </w:r>
      <w:r w:rsidR="006864A2" w:rsidRPr="006864A2">
        <w:rPr>
          <w:rFonts w:ascii="Sylfaen" w:hAnsi="Sylfaen" w:cs="Times New Roman"/>
          <w:lang w:val="ka-GE"/>
        </w:rPr>
        <w:t>C</w:t>
      </w:r>
      <w:r w:rsidR="006864A2">
        <w:rPr>
          <w:rFonts w:ascii="Sylfaen" w:hAnsi="Sylfaen" w:cs="Times New Roman"/>
          <w:lang w:val="ka-GE"/>
        </w:rPr>
        <w:t xml:space="preserve"> ჰეპატიტის პროგრამის მსგავსად. </w:t>
      </w:r>
      <w:r w:rsidR="00A24AA5">
        <w:rPr>
          <w:rFonts w:ascii="Sylfaen" w:hAnsi="Sylfaen" w:cs="Times New Roman"/>
          <w:lang w:val="ka-GE"/>
        </w:rPr>
        <w:t>აღნ</w:t>
      </w:r>
      <w:r w:rsidR="006864A2">
        <w:rPr>
          <w:rFonts w:ascii="Sylfaen" w:hAnsi="Sylfaen" w:cs="Times New Roman"/>
          <w:lang w:val="ka-GE"/>
        </w:rPr>
        <w:t xml:space="preserve">იშნული ინტერვენციის დანერგვა შესაძლებლობას მოგვცემს მოხდეს დამატებით დაახლოებით 200 აივ-ინფიცირებული პირის გამოვლენა, რაც სერიოზული </w:t>
      </w:r>
      <w:r w:rsidR="006864A2">
        <w:rPr>
          <w:rFonts w:ascii="Sylfaen" w:hAnsi="Sylfaen" w:cs="Times New Roman"/>
          <w:lang w:val="ka-GE"/>
        </w:rPr>
        <w:lastRenderedPageBreak/>
        <w:t xml:space="preserve">გარღვევაა გამოვლენის </w:t>
      </w:r>
      <w:r w:rsidR="004845AB">
        <w:rPr>
          <w:rFonts w:ascii="Sylfaen" w:hAnsi="Sylfaen" w:cs="Times New Roman"/>
          <w:lang w:val="ka-GE"/>
        </w:rPr>
        <w:t>ინტენსიფიკაციის</w:t>
      </w:r>
      <w:r w:rsidR="006864A2">
        <w:rPr>
          <w:rFonts w:ascii="Sylfaen" w:hAnsi="Sylfaen" w:cs="Times New Roman"/>
          <w:lang w:val="ka-GE"/>
        </w:rPr>
        <w:t xml:space="preserve"> თვალსაზრისით. გარდა ამისა, შემოთავაზებული ინიციატივა, განსხვავებით რისკ-ჯგუფებში ტესტირების გაფართოებისა, პირდაპირი გზაა </w:t>
      </w:r>
      <w:r w:rsidR="006864A2" w:rsidRPr="00B74770">
        <w:rPr>
          <w:rFonts w:ascii="Times New Roman" w:hAnsi="Times New Roman" w:cs="Times New Roman"/>
          <w:lang w:val="en-GB"/>
        </w:rPr>
        <w:t>90-90-90</w:t>
      </w:r>
      <w:r w:rsidR="006864A2">
        <w:rPr>
          <w:rFonts w:cs="Times New Roman"/>
          <w:lang w:val="ka-GE"/>
        </w:rPr>
        <w:t xml:space="preserve"> სტრატეგიის მისაღწევად</w:t>
      </w:r>
      <w:r w:rsidR="004845AB">
        <w:rPr>
          <w:rFonts w:cs="Times New Roman"/>
          <w:lang w:val="ka-GE"/>
        </w:rPr>
        <w:t>.</w:t>
      </w:r>
      <w:r w:rsidR="006864A2">
        <w:rPr>
          <w:rFonts w:cs="Times New Roman"/>
          <w:lang w:val="ka-GE"/>
        </w:rPr>
        <w:t xml:space="preserve"> </w:t>
      </w:r>
      <w:r w:rsidR="006864A2" w:rsidRPr="00B74770">
        <w:rPr>
          <w:rFonts w:ascii="Times New Roman" w:hAnsi="Times New Roman" w:cs="Times New Roman"/>
          <w:lang w:val="en-GB"/>
        </w:rPr>
        <w:t xml:space="preserve"> </w:t>
      </w:r>
      <w:r w:rsidR="006864A2">
        <w:rPr>
          <w:rFonts w:ascii="Sylfaen" w:hAnsi="Sylfaen" w:cs="Times New Roman"/>
          <w:lang w:val="ka-GE"/>
        </w:rPr>
        <w:t xml:space="preserve">გაკეთდა დეტალური ფინანსური გათვლები, მათ შორის </w:t>
      </w:r>
      <w:r w:rsidR="00000D38">
        <w:rPr>
          <w:rFonts w:ascii="Sylfaen" w:hAnsi="Sylfaen" w:cs="Times New Roman"/>
          <w:lang w:val="ka-GE"/>
        </w:rPr>
        <w:t>გამოვ</w:t>
      </w:r>
      <w:r w:rsidR="006864A2">
        <w:rPr>
          <w:rFonts w:ascii="Sylfaen" w:hAnsi="Sylfaen" w:cs="Times New Roman"/>
          <w:lang w:val="ka-GE"/>
        </w:rPr>
        <w:t>ლ</w:t>
      </w:r>
      <w:r w:rsidR="00000D38">
        <w:rPr>
          <w:rFonts w:ascii="Sylfaen" w:hAnsi="Sylfaen" w:cs="Times New Roman"/>
          <w:lang w:val="ka-GE"/>
        </w:rPr>
        <w:t>ე</w:t>
      </w:r>
      <w:r w:rsidR="006864A2">
        <w:rPr>
          <w:rFonts w:ascii="Sylfaen" w:hAnsi="Sylfaen" w:cs="Times New Roman"/>
          <w:lang w:val="ka-GE"/>
        </w:rPr>
        <w:t xml:space="preserve">ნილთათვის ანტირეტროვირუსული </w:t>
      </w:r>
      <w:r w:rsidR="004845AB">
        <w:rPr>
          <w:rFonts w:ascii="Sylfaen" w:hAnsi="Sylfaen" w:cs="Times New Roman"/>
          <w:lang w:val="ka-GE"/>
        </w:rPr>
        <w:t>პრეპარატების</w:t>
      </w:r>
      <w:r w:rsidR="006864A2">
        <w:rPr>
          <w:rFonts w:ascii="Sylfaen" w:hAnsi="Sylfaen" w:cs="Times New Roman"/>
          <w:lang w:val="ka-GE"/>
        </w:rPr>
        <w:t xml:space="preserve"> ღირებულება (დაახლოებით 24 000 ლარი), მოთხოვნილია მინიმალური ადმინ</w:t>
      </w:r>
      <w:r w:rsidR="004845AB">
        <w:rPr>
          <w:rFonts w:ascii="Sylfaen" w:hAnsi="Sylfaen" w:cs="Times New Roman"/>
          <w:lang w:val="ka-GE"/>
        </w:rPr>
        <w:t>ი</w:t>
      </w:r>
      <w:r w:rsidR="006864A2">
        <w:rPr>
          <w:rFonts w:ascii="Sylfaen" w:hAnsi="Sylfaen" w:cs="Times New Roman"/>
          <w:lang w:val="ka-GE"/>
        </w:rPr>
        <w:t>სტრაციული ხარჯები.</w:t>
      </w:r>
      <w:r w:rsidR="00B81F5A" w:rsidRPr="00B74770">
        <w:rPr>
          <w:rFonts w:ascii="Times New Roman" w:hAnsi="Times New Roman" w:cs="Times New Roman"/>
          <w:lang w:val="en-GB"/>
        </w:rPr>
        <w:t xml:space="preserve">  </w:t>
      </w:r>
    </w:p>
    <w:p w:rsidR="007C7CA9" w:rsidRPr="00994347" w:rsidRDefault="006864A2" w:rsidP="008B4D66">
      <w:pPr>
        <w:jc w:val="both"/>
        <w:rPr>
          <w:rFonts w:ascii="Times New Roman" w:hAnsi="Times New Roman" w:cs="Times New Roman"/>
          <w:lang w:val="en-GB"/>
        </w:rPr>
      </w:pPr>
      <w:r>
        <w:rPr>
          <w:rFonts w:ascii="Sylfaen" w:hAnsi="Sylfaen" w:cs="Times New Roman"/>
          <w:b/>
          <w:lang w:val="ka-GE"/>
        </w:rPr>
        <w:t>დავით სერგეენკო</w:t>
      </w:r>
      <w:r w:rsidR="00C75A65" w:rsidRPr="00994347">
        <w:rPr>
          <w:rFonts w:ascii="Times New Roman" w:hAnsi="Times New Roman" w:cs="Times New Roman"/>
          <w:lang w:val="en-GB"/>
        </w:rPr>
        <w:t xml:space="preserve"> </w:t>
      </w:r>
      <w:r w:rsidR="00C75A65" w:rsidRPr="00344EEE">
        <w:rPr>
          <w:rFonts w:ascii="Times New Roman" w:hAnsi="Times New Roman" w:cs="Times New Roman"/>
          <w:lang w:val="en-GB"/>
        </w:rPr>
        <w:t xml:space="preserve">– </w:t>
      </w:r>
      <w:r w:rsidRPr="00344EEE">
        <w:rPr>
          <w:rFonts w:ascii="Sylfaen" w:hAnsi="Sylfaen" w:cs="Times New Roman"/>
          <w:lang w:val="ka-GE"/>
        </w:rPr>
        <w:t>გახსნა დისკუსია. მან თავად განაცხადა, რომ ლოგ</w:t>
      </w:r>
      <w:r w:rsidR="00124658">
        <w:rPr>
          <w:rFonts w:ascii="Sylfaen" w:hAnsi="Sylfaen" w:cs="Times New Roman"/>
          <w:lang w:val="ka-GE"/>
        </w:rPr>
        <w:t>ი</w:t>
      </w:r>
      <w:r w:rsidRPr="00344EEE">
        <w:rPr>
          <w:rFonts w:ascii="Sylfaen" w:hAnsi="Sylfaen" w:cs="Times New Roman"/>
          <w:lang w:val="ka-GE"/>
        </w:rPr>
        <w:t xml:space="preserve">კურია დაზოგილი  თანხის იმ მიმართულებით მიმართვა, </w:t>
      </w:r>
      <w:r w:rsidR="004845AB" w:rsidRPr="00344EEE">
        <w:rPr>
          <w:rFonts w:ascii="Sylfaen" w:hAnsi="Sylfaen" w:cs="Times New Roman"/>
          <w:lang w:val="ka-GE"/>
        </w:rPr>
        <w:t>რა მიმართულებითაც</w:t>
      </w:r>
      <w:r w:rsidR="00344EEE" w:rsidRPr="00344EEE">
        <w:rPr>
          <w:rFonts w:ascii="Sylfaen" w:hAnsi="Sylfaen" w:cs="Times New Roman"/>
          <w:lang w:val="ka-GE"/>
        </w:rPr>
        <w:t xml:space="preserve"> </w:t>
      </w:r>
      <w:r w:rsidR="004845AB" w:rsidRPr="00344EEE">
        <w:rPr>
          <w:rFonts w:ascii="Sylfaen" w:hAnsi="Sylfaen" w:cs="Times New Roman"/>
          <w:lang w:val="ka-GE"/>
        </w:rPr>
        <w:t xml:space="preserve">დაიზოგა თანხა. </w:t>
      </w:r>
      <w:r w:rsidRPr="00344EEE">
        <w:rPr>
          <w:rFonts w:ascii="Sylfaen" w:hAnsi="Sylfaen" w:cs="Times New Roman"/>
          <w:lang w:val="ka-GE"/>
        </w:rPr>
        <w:t>თავმჯდომარემ ხაზი გაუსვა დანაზოგის მიმართვის</w:t>
      </w:r>
      <w:r w:rsidR="004845AB" w:rsidRPr="00344EEE">
        <w:rPr>
          <w:rFonts w:ascii="Sylfaen" w:hAnsi="Sylfaen" w:cs="Times New Roman"/>
          <w:lang w:val="ka-GE"/>
        </w:rPr>
        <w:t>ას</w:t>
      </w:r>
      <w:r w:rsidRPr="00344EEE">
        <w:rPr>
          <w:rFonts w:ascii="Sylfaen" w:hAnsi="Sylfaen" w:cs="Times New Roman"/>
          <w:lang w:val="ka-GE"/>
        </w:rPr>
        <w:t xml:space="preserve"> </w:t>
      </w:r>
      <w:r w:rsidR="00344EEE">
        <w:rPr>
          <w:rFonts w:ascii="Sylfaen" w:hAnsi="Sylfaen" w:cs="Times New Roman"/>
          <w:lang w:val="ka-GE"/>
        </w:rPr>
        <w:t>მაქსიმალური უკუგების და ეფექტიანობის თვალსაზრისით</w:t>
      </w:r>
      <w:r w:rsidR="00124658">
        <w:rPr>
          <w:rFonts w:ascii="Sylfaen" w:hAnsi="Sylfaen" w:cs="Times New Roman"/>
          <w:lang w:val="ka-GE"/>
        </w:rPr>
        <w:t xml:space="preserve"> </w:t>
      </w:r>
      <w:r w:rsidR="00344EEE" w:rsidRPr="00344EEE">
        <w:rPr>
          <w:rFonts w:ascii="Sylfaen" w:hAnsi="Sylfaen" w:cs="Times New Roman"/>
          <w:lang w:val="ka-GE"/>
        </w:rPr>
        <w:t>წინასწარი გათვლის მნიშვნელობას</w:t>
      </w:r>
      <w:r w:rsidR="00344EEE">
        <w:rPr>
          <w:rFonts w:ascii="Sylfaen" w:hAnsi="Sylfaen" w:cs="Times New Roman"/>
          <w:lang w:val="ka-GE"/>
        </w:rPr>
        <w:t xml:space="preserve"> </w:t>
      </w:r>
      <w:r w:rsidR="00F8759B">
        <w:rPr>
          <w:rFonts w:ascii="Sylfaen" w:hAnsi="Sylfaen" w:cs="Times New Roman"/>
          <w:lang w:val="ka-GE"/>
        </w:rPr>
        <w:t xml:space="preserve">და გლობალური </w:t>
      </w:r>
      <w:r w:rsidR="00124658">
        <w:rPr>
          <w:rFonts w:ascii="Sylfaen" w:hAnsi="Sylfaen" w:cs="Times New Roman"/>
          <w:lang w:val="ka-GE"/>
        </w:rPr>
        <w:t>ფონდის</w:t>
      </w:r>
      <w:r w:rsidR="00344EEE">
        <w:rPr>
          <w:rFonts w:ascii="Sylfaen" w:hAnsi="Sylfaen" w:cs="Times New Roman"/>
          <w:lang w:val="ka-GE"/>
        </w:rPr>
        <w:t>თვის</w:t>
      </w:r>
      <w:r w:rsidR="00F8759B">
        <w:rPr>
          <w:rFonts w:ascii="Sylfaen" w:hAnsi="Sylfaen" w:cs="Times New Roman"/>
          <w:lang w:val="ka-GE"/>
        </w:rPr>
        <w:t xml:space="preserve"> კარგად დასაბუთებული განაცხადის მიწოდებას. </w:t>
      </w:r>
    </w:p>
    <w:p w:rsidR="00532F4A" w:rsidRPr="00512554" w:rsidRDefault="00512554" w:rsidP="008B4D66">
      <w:pPr>
        <w:jc w:val="both"/>
        <w:rPr>
          <w:rFonts w:cs="Times New Roman"/>
          <w:lang w:val="ka-GE"/>
        </w:rPr>
      </w:pPr>
      <w:r>
        <w:rPr>
          <w:rFonts w:ascii="Sylfaen" w:hAnsi="Sylfaen" w:cs="Times New Roman"/>
          <w:b/>
          <w:lang w:val="ka-GE"/>
        </w:rPr>
        <w:t>ირმა ხონელიძე</w:t>
      </w:r>
      <w:r w:rsidR="00532F4A" w:rsidRPr="00994347">
        <w:rPr>
          <w:rFonts w:ascii="Times New Roman" w:hAnsi="Times New Roman" w:cs="Times New Roman"/>
          <w:lang w:val="en-GB"/>
        </w:rPr>
        <w:t xml:space="preserve"> </w:t>
      </w:r>
      <w:r w:rsidR="007C7CA9" w:rsidRPr="00994347">
        <w:rPr>
          <w:rFonts w:ascii="Times New Roman" w:hAnsi="Times New Roman" w:cs="Times New Roman"/>
          <w:lang w:val="en-GB"/>
        </w:rPr>
        <w:t>–</w:t>
      </w:r>
      <w:r w:rsidR="00532F4A" w:rsidRPr="00994347">
        <w:rPr>
          <w:rFonts w:ascii="Times New Roman" w:hAnsi="Times New Roman" w:cs="Times New Roman"/>
          <w:lang w:val="en-GB"/>
        </w:rPr>
        <w:t xml:space="preserve"> </w:t>
      </w:r>
      <w:r>
        <w:rPr>
          <w:rFonts w:ascii="Sylfaen" w:hAnsi="Sylfaen" w:cs="Times New Roman"/>
          <w:lang w:val="ka-GE"/>
        </w:rPr>
        <w:t xml:space="preserve">მხარი დაუჭრა ამ მოსაზრებას. იგი შეეხო გლობალური </w:t>
      </w:r>
      <w:r w:rsidR="00C0064A">
        <w:rPr>
          <w:rFonts w:ascii="Sylfaen" w:hAnsi="Sylfaen" w:cs="Times New Roman"/>
          <w:lang w:val="ka-GE"/>
        </w:rPr>
        <w:t xml:space="preserve">ფონდის </w:t>
      </w:r>
      <w:r>
        <w:rPr>
          <w:rFonts w:ascii="Sylfaen" w:hAnsi="Sylfaen" w:cs="Times New Roman"/>
          <w:lang w:val="ka-GE"/>
        </w:rPr>
        <w:t xml:space="preserve">რეგიონული მენეჯერის ვიზიტს საქართველოში და აღნიშნა, რომ გამოთქმული იყო მხარდაჭერა გამოვლენის </w:t>
      </w:r>
      <w:r w:rsidR="00C0064A">
        <w:rPr>
          <w:rFonts w:ascii="Sylfaen" w:hAnsi="Sylfaen" w:cs="Times New Roman"/>
          <w:lang w:val="ka-GE"/>
        </w:rPr>
        <w:t>ზ</w:t>
      </w:r>
      <w:r w:rsidR="00124658">
        <w:rPr>
          <w:rFonts w:ascii="Sylfaen" w:hAnsi="Sylfaen" w:cs="Times New Roman"/>
          <w:lang w:val="ka-GE"/>
        </w:rPr>
        <w:t>რ</w:t>
      </w:r>
      <w:r w:rsidR="00C0064A">
        <w:rPr>
          <w:rFonts w:ascii="Sylfaen" w:hAnsi="Sylfaen" w:cs="Times New Roman"/>
          <w:lang w:val="ka-GE"/>
        </w:rPr>
        <w:t>დისკენ</w:t>
      </w:r>
      <w:r>
        <w:rPr>
          <w:rFonts w:ascii="Sylfaen" w:hAnsi="Sylfaen" w:cs="Times New Roman"/>
          <w:lang w:val="ka-GE"/>
        </w:rPr>
        <w:t xml:space="preserve">  მიმართული ინიციატივებისადმი. </w:t>
      </w:r>
    </w:p>
    <w:p w:rsidR="009101BD" w:rsidRPr="00994347" w:rsidRDefault="00512554" w:rsidP="008B4D66">
      <w:pPr>
        <w:jc w:val="both"/>
        <w:rPr>
          <w:rFonts w:ascii="Times New Roman" w:hAnsi="Times New Roman" w:cs="Times New Roman"/>
          <w:lang w:val="en-GB"/>
        </w:rPr>
      </w:pPr>
      <w:r>
        <w:rPr>
          <w:rFonts w:ascii="Sylfaen" w:hAnsi="Sylfaen" w:cs="Times New Roman"/>
          <w:b/>
          <w:lang w:val="ka-GE"/>
        </w:rPr>
        <w:t>დავით სერგეენკო</w:t>
      </w:r>
      <w:r w:rsidR="007C7CA9" w:rsidRPr="00994347">
        <w:rPr>
          <w:rFonts w:ascii="Times New Roman" w:hAnsi="Times New Roman" w:cs="Times New Roman"/>
          <w:lang w:val="en-GB"/>
        </w:rPr>
        <w:t xml:space="preserve"> – </w:t>
      </w:r>
      <w:r>
        <w:rPr>
          <w:rFonts w:ascii="Sylfaen" w:hAnsi="Sylfaen" w:cs="Times New Roman"/>
          <w:lang w:val="ka-GE"/>
        </w:rPr>
        <w:t xml:space="preserve">კვლავ შეეხო აივ-თან ასოცირებულ სტიგმას და განაცხადა, რომ განსხვავებით </w:t>
      </w:r>
      <w:r w:rsidRPr="00994347">
        <w:rPr>
          <w:rFonts w:ascii="Times New Roman" w:hAnsi="Times New Roman" w:cs="Times New Roman"/>
          <w:lang w:val="en-GB"/>
        </w:rPr>
        <w:t>C</w:t>
      </w:r>
      <w:r>
        <w:rPr>
          <w:rFonts w:cs="Times New Roman"/>
          <w:lang w:val="ka-GE"/>
        </w:rPr>
        <w:t xml:space="preserve"> ჰეპატიტთან მიმართებაში მიღწეული პროგრესისა, სადაც სტიგმასთან ბრძოლა </w:t>
      </w:r>
      <w:r w:rsidR="00C0064A">
        <w:rPr>
          <w:rFonts w:cs="Times New Roman"/>
          <w:lang w:val="ka-GE"/>
        </w:rPr>
        <w:t>წარმ</w:t>
      </w:r>
      <w:r>
        <w:rPr>
          <w:rFonts w:cs="Times New Roman"/>
          <w:lang w:val="ka-GE"/>
        </w:rPr>
        <w:t>ო</w:t>
      </w:r>
      <w:r w:rsidR="00C0064A">
        <w:rPr>
          <w:rFonts w:cs="Times New Roman"/>
          <w:lang w:val="ka-GE"/>
        </w:rPr>
        <w:t>ა</w:t>
      </w:r>
      <w:r>
        <w:rPr>
          <w:rFonts w:cs="Times New Roman"/>
          <w:lang w:val="ka-GE"/>
        </w:rPr>
        <w:t xml:space="preserve">დგენს სტრატეგიის ნაწილს, აივ-ის შემთხვევაში ეს საკითხი კვლავ სერიოზულ რეაგირებას მოითხოვს. </w:t>
      </w:r>
      <w:r w:rsidR="009B5BE9">
        <w:rPr>
          <w:rFonts w:cs="Times New Roman"/>
          <w:lang w:val="ka-GE"/>
        </w:rPr>
        <w:t>ჩასატარებელია მსჯელობები საჭირო ფინანსური რესურსი მობ</w:t>
      </w:r>
      <w:r w:rsidR="00124658">
        <w:rPr>
          <w:rFonts w:cs="Times New Roman"/>
          <w:lang w:val="ka-GE"/>
        </w:rPr>
        <w:t>ილიზ</w:t>
      </w:r>
      <w:r w:rsidR="009B5BE9">
        <w:rPr>
          <w:rFonts w:cs="Times New Roman"/>
          <w:lang w:val="ka-GE"/>
        </w:rPr>
        <w:t xml:space="preserve">აციის (მაგ. მედია კამპანიები) </w:t>
      </w:r>
      <w:r w:rsidR="00124658">
        <w:rPr>
          <w:rFonts w:cs="Times New Roman"/>
          <w:lang w:val="ka-GE"/>
        </w:rPr>
        <w:t>გარშემო.</w:t>
      </w:r>
      <w:r w:rsidR="009B5BE9">
        <w:rPr>
          <w:rFonts w:cs="Times New Roman"/>
          <w:lang w:val="ka-GE"/>
        </w:rPr>
        <w:t xml:space="preserve"> </w:t>
      </w:r>
    </w:p>
    <w:p w:rsidR="00C345C5" w:rsidRPr="00994347" w:rsidRDefault="009B5BE9" w:rsidP="008B4D66">
      <w:pPr>
        <w:jc w:val="both"/>
        <w:rPr>
          <w:rFonts w:ascii="Times New Roman" w:hAnsi="Times New Roman" w:cs="Times New Roman"/>
          <w:lang w:val="en-GB"/>
        </w:rPr>
      </w:pPr>
      <w:r>
        <w:rPr>
          <w:rFonts w:ascii="Sylfaen" w:hAnsi="Sylfaen" w:cs="Times New Roman"/>
          <w:b/>
          <w:lang w:val="ka-GE"/>
        </w:rPr>
        <w:t>ამირან გამყრელიძე</w:t>
      </w:r>
      <w:r w:rsidR="001346EC" w:rsidRPr="00994347">
        <w:rPr>
          <w:rFonts w:ascii="Times New Roman" w:hAnsi="Times New Roman" w:cs="Times New Roman"/>
          <w:lang w:val="en-GB"/>
        </w:rPr>
        <w:t xml:space="preserve"> – </w:t>
      </w:r>
      <w:r>
        <w:rPr>
          <w:rFonts w:ascii="Sylfaen" w:hAnsi="Sylfaen" w:cs="Times New Roman"/>
          <w:lang w:val="ka-GE"/>
        </w:rPr>
        <w:t xml:space="preserve">მხარი დაუჭირა გამოვლენის </w:t>
      </w:r>
      <w:r w:rsidR="00C317B7">
        <w:rPr>
          <w:rFonts w:ascii="Sylfaen" w:hAnsi="Sylfaen" w:cs="Times New Roman"/>
          <w:lang w:val="ka-GE"/>
        </w:rPr>
        <w:t>ინ</w:t>
      </w:r>
      <w:r>
        <w:rPr>
          <w:rFonts w:ascii="Sylfaen" w:hAnsi="Sylfaen" w:cs="Times New Roman"/>
          <w:lang w:val="ka-GE"/>
        </w:rPr>
        <w:t xml:space="preserve">ტენსიიფიკაციას. პჯდ სისტემაში ამბულატორიულ პაციენტებს შორის გამოვლენაზე საუბრისას პროფესორმა გამყრელიძემ მოიყვანა სამეგრელო-ზემო სვანეთში პილოტური პროგრამის მაგალითი და განაცხადა, რომ გამოვლენის ინტენსიფიკაცია პჯდ რგოლში შესაძლოა გახდეს ერთ-ერთი მთავარი მიმართულება. მან მაღალი შეფასება მისცა პჯდ რგოლში აივ-ტესტირების პილოტირების მოსაზრებას. პროფ. გამყრელიძემ განაცხადა, რომ </w:t>
      </w:r>
      <w:r w:rsidRPr="009B5BE9">
        <w:rPr>
          <w:rFonts w:ascii="Sylfaen" w:hAnsi="Sylfaen" w:cs="Times New Roman"/>
          <w:lang w:val="ka-GE"/>
        </w:rPr>
        <w:t>SPECTRUM</w:t>
      </w:r>
      <w:r>
        <w:rPr>
          <w:rFonts w:ascii="Sylfaen" w:hAnsi="Sylfaen" w:cs="Times New Roman"/>
          <w:lang w:val="ka-GE"/>
        </w:rPr>
        <w:t xml:space="preserve">-ის ფორმულა შესაძლოა გახდეს მომავალი მსჯელობის საგანი; </w:t>
      </w:r>
      <w:r w:rsidR="00EB3A95" w:rsidRPr="00994347">
        <w:rPr>
          <w:rFonts w:ascii="Times New Roman" w:hAnsi="Times New Roman" w:cs="Times New Roman"/>
          <w:lang w:val="en-GB"/>
        </w:rPr>
        <w:t xml:space="preserve"> SPECTRUM</w:t>
      </w:r>
      <w:r>
        <w:rPr>
          <w:rFonts w:cs="Times New Roman"/>
          <w:lang w:val="ka-GE"/>
        </w:rPr>
        <w:t xml:space="preserve">-ის ანალიზი უნდა მოხდეს ფართო მონაწილეობით  და მიღწეულ უნდა იქნეს </w:t>
      </w:r>
      <w:r w:rsidR="00B1414D">
        <w:rPr>
          <w:rFonts w:cs="Times New Roman"/>
          <w:lang w:val="ka-GE"/>
        </w:rPr>
        <w:t>ექს</w:t>
      </w:r>
      <w:r>
        <w:rPr>
          <w:rFonts w:cs="Times New Roman"/>
          <w:lang w:val="ka-GE"/>
        </w:rPr>
        <w:t xml:space="preserve">პერტთა კონსენსუსი. მან სთხოვა პროფ. ცერცვაძეს ამ საკითხის განსახილველად შეხვედრა. </w:t>
      </w:r>
    </w:p>
    <w:p w:rsidR="00BD68D2" w:rsidRPr="00994347" w:rsidRDefault="009B5BE9" w:rsidP="008B4D66">
      <w:pPr>
        <w:jc w:val="both"/>
        <w:rPr>
          <w:rFonts w:ascii="Times New Roman" w:hAnsi="Times New Roman" w:cs="Times New Roman"/>
          <w:lang w:val="en-GB"/>
        </w:rPr>
      </w:pPr>
      <w:r>
        <w:rPr>
          <w:rFonts w:ascii="Sylfaen" w:hAnsi="Sylfaen" w:cs="Times New Roman"/>
          <w:b/>
          <w:lang w:val="ka-GE"/>
        </w:rPr>
        <w:t>დავით სერგეენკო</w:t>
      </w:r>
      <w:r w:rsidR="007C3E46" w:rsidRPr="00994347">
        <w:rPr>
          <w:rFonts w:ascii="Times New Roman" w:hAnsi="Times New Roman" w:cs="Times New Roman"/>
          <w:lang w:val="en-GB"/>
        </w:rPr>
        <w:t xml:space="preserve"> –</w:t>
      </w:r>
      <w:r>
        <w:rPr>
          <w:rFonts w:cs="Times New Roman"/>
          <w:lang w:val="ka-GE"/>
        </w:rPr>
        <w:t xml:space="preserve"> შეაჯამა დისკუსია და განაცხადა, რომ ქსს </w:t>
      </w:r>
      <w:r w:rsidR="008147B3">
        <w:rPr>
          <w:rFonts w:cs="Times New Roman"/>
          <w:lang w:val="ka-GE"/>
        </w:rPr>
        <w:t>ჩამოყალიბდა</w:t>
      </w:r>
      <w:r>
        <w:rPr>
          <w:rFonts w:cs="Times New Roman"/>
          <w:lang w:val="ka-GE"/>
        </w:rPr>
        <w:t xml:space="preserve"> ძირითად </w:t>
      </w:r>
      <w:r w:rsidR="008147B3">
        <w:rPr>
          <w:rFonts w:cs="Times New Roman"/>
          <w:lang w:val="ka-GE"/>
        </w:rPr>
        <w:t xml:space="preserve">მონახაზთან დაკავშირებით </w:t>
      </w:r>
      <w:r>
        <w:rPr>
          <w:rFonts w:cs="Times New Roman"/>
          <w:lang w:val="ka-GE"/>
        </w:rPr>
        <w:t xml:space="preserve">და </w:t>
      </w:r>
      <w:r w:rsidR="008147B3">
        <w:rPr>
          <w:rFonts w:cs="Times New Roman"/>
          <w:lang w:val="ka-GE"/>
        </w:rPr>
        <w:t xml:space="preserve">სთხოვა გამომსვლელებს სხვა განაცხადების წარდგენა. </w:t>
      </w:r>
    </w:p>
    <w:p w:rsidR="00BD68D2" w:rsidRPr="00994347" w:rsidRDefault="008147B3" w:rsidP="008B4D66">
      <w:pPr>
        <w:jc w:val="both"/>
        <w:rPr>
          <w:rFonts w:ascii="Times New Roman" w:hAnsi="Times New Roman" w:cs="Times New Roman"/>
        </w:rPr>
      </w:pPr>
      <w:r>
        <w:rPr>
          <w:rFonts w:ascii="Sylfaen" w:hAnsi="Sylfaen" w:cs="Times New Roman"/>
          <w:b/>
          <w:lang w:val="ka-GE"/>
        </w:rPr>
        <w:t>ხათუნა თოდაძე</w:t>
      </w:r>
      <w:r w:rsidR="00D66065">
        <w:rPr>
          <w:rFonts w:ascii="Sylfaen" w:hAnsi="Sylfaen" w:cs="Times New Roman"/>
          <w:b/>
        </w:rPr>
        <w:t xml:space="preserve"> </w:t>
      </w:r>
      <w:r w:rsidR="00BD68D2" w:rsidRPr="00994347">
        <w:rPr>
          <w:rFonts w:ascii="Times New Roman" w:hAnsi="Times New Roman" w:cs="Times New Roman"/>
          <w:lang w:val="en-GB"/>
        </w:rPr>
        <w:t xml:space="preserve">- </w:t>
      </w:r>
      <w:r>
        <w:rPr>
          <w:rFonts w:ascii="Sylfaen" w:hAnsi="Sylfaen" w:cs="Times New Roman"/>
          <w:lang w:val="ka-GE"/>
        </w:rPr>
        <w:t xml:space="preserve">განაცხადა, რომ ფსიქიკური ჯანმრთელობის და ნარკომანიის პრევენციის ცენტრს აქვს ორი წინადადება და ორივე ეხება ჩანაცვლებით თერაპიას. მან აღნიშნა, რომ ჩანაცვლებითი თერაპიის პროგრამა მოქმედებს საქართველოს 10 ქალაქში. მოქმედი 18 პროგრამიდან 2 (ხანგრძლივი </w:t>
      </w:r>
      <w:r w:rsidR="00D66065">
        <w:rPr>
          <w:rFonts w:ascii="Sylfaen" w:hAnsi="Sylfaen" w:cs="Times New Roman"/>
          <w:lang w:val="ka-GE"/>
        </w:rPr>
        <w:t>დეტოქს</w:t>
      </w:r>
      <w:r w:rsidR="002B1A52">
        <w:rPr>
          <w:rFonts w:ascii="Sylfaen" w:hAnsi="Sylfaen" w:cs="Times New Roman"/>
          <w:lang w:val="ka-GE"/>
        </w:rPr>
        <w:t>ი</w:t>
      </w:r>
      <w:r w:rsidR="00D66065">
        <w:rPr>
          <w:rFonts w:ascii="Sylfaen" w:hAnsi="Sylfaen" w:cs="Times New Roman"/>
          <w:lang w:val="ka-GE"/>
        </w:rPr>
        <w:t>კაცია</w:t>
      </w:r>
      <w:r>
        <w:rPr>
          <w:rFonts w:ascii="Sylfaen" w:hAnsi="Sylfaen" w:cs="Times New Roman"/>
          <w:lang w:val="ka-GE"/>
        </w:rPr>
        <w:t>) ხორციელდება პენიტენციურ სისტემაში. მან განაცხადა, რომ იდენტიფიცი</w:t>
      </w:r>
      <w:r w:rsidR="002B1A52">
        <w:rPr>
          <w:rFonts w:ascii="Sylfaen" w:hAnsi="Sylfaen" w:cs="Times New Roman"/>
          <w:lang w:val="ka-GE"/>
        </w:rPr>
        <w:t>რ</w:t>
      </w:r>
      <w:r>
        <w:rPr>
          <w:rFonts w:ascii="Sylfaen" w:hAnsi="Sylfaen" w:cs="Times New Roman"/>
          <w:lang w:val="ka-GE"/>
        </w:rPr>
        <w:t>ებულია ჩანაცვლებითი თერაპიის პროგრამის განხორციელები</w:t>
      </w:r>
      <w:r w:rsidR="00D66065">
        <w:rPr>
          <w:rFonts w:ascii="Sylfaen" w:hAnsi="Sylfaen" w:cs="Times New Roman"/>
          <w:lang w:val="ka-GE"/>
        </w:rPr>
        <w:t xml:space="preserve">ს </w:t>
      </w:r>
      <w:r>
        <w:rPr>
          <w:rFonts w:ascii="Sylfaen" w:hAnsi="Sylfaen" w:cs="Times New Roman"/>
          <w:lang w:val="ka-GE"/>
        </w:rPr>
        <w:t xml:space="preserve">ორი ბარიერი: </w:t>
      </w:r>
      <w:r w:rsidR="00D66065">
        <w:rPr>
          <w:rFonts w:ascii="Sylfaen" w:hAnsi="Sylfaen" w:cs="Times New Roman"/>
          <w:lang w:val="ka-GE"/>
        </w:rPr>
        <w:t>ფი</w:t>
      </w:r>
      <w:r>
        <w:rPr>
          <w:rFonts w:ascii="Sylfaen" w:hAnsi="Sylfaen" w:cs="Times New Roman"/>
          <w:lang w:val="ka-GE"/>
        </w:rPr>
        <w:t>ნა</w:t>
      </w:r>
      <w:r w:rsidR="002B1A52">
        <w:rPr>
          <w:rFonts w:ascii="Sylfaen" w:hAnsi="Sylfaen" w:cs="Times New Roman"/>
          <w:lang w:val="ka-GE"/>
        </w:rPr>
        <w:t>ნ</w:t>
      </w:r>
      <w:r>
        <w:rPr>
          <w:rFonts w:ascii="Sylfaen" w:hAnsi="Sylfaen" w:cs="Times New Roman"/>
          <w:lang w:val="ka-GE"/>
        </w:rPr>
        <w:t xml:space="preserve">სური და გეოგრაფიული </w:t>
      </w:r>
      <w:r w:rsidR="00D66065">
        <w:rPr>
          <w:rFonts w:ascii="Sylfaen" w:hAnsi="Sylfaen" w:cs="Times New Roman"/>
          <w:lang w:val="ka-GE"/>
        </w:rPr>
        <w:t>მი</w:t>
      </w:r>
      <w:r>
        <w:rPr>
          <w:rFonts w:ascii="Sylfaen" w:hAnsi="Sylfaen" w:cs="Times New Roman"/>
          <w:lang w:val="ka-GE"/>
        </w:rPr>
        <w:t>წვდომა</w:t>
      </w:r>
      <w:r w:rsidR="00D66065">
        <w:rPr>
          <w:rFonts w:ascii="Sylfaen" w:hAnsi="Sylfaen" w:cs="Times New Roman"/>
          <w:lang w:val="ka-GE"/>
        </w:rPr>
        <w:t>დობა</w:t>
      </w:r>
      <w:r>
        <w:rPr>
          <w:rFonts w:ascii="Sylfaen" w:hAnsi="Sylfaen" w:cs="Times New Roman"/>
          <w:lang w:val="ka-GE"/>
        </w:rPr>
        <w:t>. ფინანსური ბარიერი, აღმოიფხვრა 2017 წლის 1 ივლისიდან. მთავრობ</w:t>
      </w:r>
      <w:r w:rsidR="00D66065">
        <w:rPr>
          <w:rFonts w:ascii="Sylfaen" w:hAnsi="Sylfaen" w:cs="Times New Roman"/>
          <w:lang w:val="ka-GE"/>
        </w:rPr>
        <w:t>ი</w:t>
      </w:r>
      <w:r>
        <w:rPr>
          <w:rFonts w:ascii="Sylfaen" w:hAnsi="Sylfaen" w:cs="Times New Roman"/>
          <w:lang w:val="ka-GE"/>
        </w:rPr>
        <w:t>ს მხრიდან ზიანის შემცირების პროგრამის</w:t>
      </w:r>
      <w:r w:rsidR="002B1A52">
        <w:rPr>
          <w:rFonts w:ascii="Sylfaen" w:hAnsi="Sylfaen" w:cs="Times New Roman"/>
          <w:lang w:val="ka-GE"/>
        </w:rPr>
        <w:t xml:space="preserve"> მიმართ</w:t>
      </w:r>
      <w:r>
        <w:rPr>
          <w:rFonts w:ascii="Sylfaen" w:hAnsi="Sylfaen" w:cs="Times New Roman"/>
          <w:lang w:val="ka-GE"/>
        </w:rPr>
        <w:t xml:space="preserve"> ამ დიდმა მხა</w:t>
      </w:r>
      <w:r w:rsidR="002B1A52">
        <w:rPr>
          <w:rFonts w:ascii="Sylfaen" w:hAnsi="Sylfaen" w:cs="Times New Roman"/>
          <w:lang w:val="ka-GE"/>
        </w:rPr>
        <w:t>რ</w:t>
      </w:r>
      <w:r>
        <w:rPr>
          <w:rFonts w:ascii="Sylfaen" w:hAnsi="Sylfaen" w:cs="Times New Roman"/>
          <w:lang w:val="ka-GE"/>
        </w:rPr>
        <w:t>დაჭერამ გაზარდა ბენეფიციართა რიცხვი (32%-ით). ქ-ნმა თოდაძემ აღნიშნა, რომ გაუმჯობესებული გეოგრაფიული ხელმისაწვდომობა დიდწილოვნად ხელს შეუწყობს  მოცვის ზრდას. ამრიგად</w:t>
      </w:r>
      <w:r w:rsidR="006A3BF5">
        <w:rPr>
          <w:rFonts w:ascii="Sylfaen" w:hAnsi="Sylfaen" w:cs="Times New Roman"/>
          <w:lang w:val="ka-GE"/>
        </w:rPr>
        <w:t xml:space="preserve"> შემოთავაზებულია </w:t>
      </w:r>
      <w:r>
        <w:rPr>
          <w:rFonts w:ascii="Sylfaen" w:hAnsi="Sylfaen" w:cs="Times New Roman"/>
          <w:lang w:val="ka-GE"/>
        </w:rPr>
        <w:t xml:space="preserve"> საქართველოსთვის </w:t>
      </w:r>
      <w:r w:rsidR="006A3BF5">
        <w:rPr>
          <w:rFonts w:ascii="Sylfaen" w:hAnsi="Sylfaen" w:cs="Times New Roman"/>
          <w:lang w:val="ka-GE"/>
        </w:rPr>
        <w:t>შედარ</w:t>
      </w:r>
      <w:r w:rsidR="00D66065">
        <w:rPr>
          <w:rFonts w:ascii="Sylfaen" w:hAnsi="Sylfaen" w:cs="Times New Roman"/>
          <w:lang w:val="ka-GE"/>
        </w:rPr>
        <w:t>ე</w:t>
      </w:r>
      <w:r w:rsidR="006A3BF5">
        <w:rPr>
          <w:rFonts w:ascii="Sylfaen" w:hAnsi="Sylfaen" w:cs="Times New Roman"/>
          <w:lang w:val="ka-GE"/>
        </w:rPr>
        <w:t xml:space="preserve">ბით ინოვაციური ინიციატივა, რომელიც ითვალისწინებს </w:t>
      </w:r>
      <w:r w:rsidR="006A3BF5">
        <w:rPr>
          <w:rFonts w:ascii="Sylfaen" w:hAnsi="Sylfaen" w:cs="Times New Roman"/>
          <w:lang w:val="ka-GE"/>
        </w:rPr>
        <w:lastRenderedPageBreak/>
        <w:t xml:space="preserve">რეგიონებში ჩანაცვლებითი თერაპიის სერვისების მობილური ამბულატორიის დანერგვას, </w:t>
      </w:r>
      <w:r w:rsidR="00D66065">
        <w:rPr>
          <w:rFonts w:ascii="Sylfaen" w:hAnsi="Sylfaen" w:cs="Times New Roman"/>
          <w:lang w:val="ka-GE"/>
        </w:rPr>
        <w:t>რომელიც შესაძლებელია იყოს კომბინირებული ზიანის შემცირების სხვა სერვისებთან</w:t>
      </w:r>
      <w:r w:rsidR="002B1A52">
        <w:rPr>
          <w:rFonts w:ascii="Sylfaen" w:hAnsi="Sylfaen" w:cs="Times New Roman"/>
          <w:lang w:val="ka-GE"/>
        </w:rPr>
        <w:t xml:space="preserve"> და</w:t>
      </w:r>
      <w:r w:rsidR="00D24DB5">
        <w:rPr>
          <w:rFonts w:ascii="Sylfaen" w:hAnsi="Sylfaen" w:cs="Times New Roman"/>
          <w:lang w:val="ka-GE"/>
        </w:rPr>
        <w:t xml:space="preserve"> </w:t>
      </w:r>
      <w:r w:rsidR="002B1A52">
        <w:rPr>
          <w:rFonts w:ascii="Sylfaen" w:hAnsi="Sylfaen" w:cs="Times New Roman"/>
          <w:lang w:val="ka-GE"/>
        </w:rPr>
        <w:t xml:space="preserve">ახორციელებდეს </w:t>
      </w:r>
      <w:r w:rsidR="00D66065">
        <w:rPr>
          <w:rFonts w:ascii="Sylfaen" w:hAnsi="Sylfaen" w:cs="Times New Roman"/>
          <w:lang w:val="ka-GE"/>
        </w:rPr>
        <w:t xml:space="preserve"> </w:t>
      </w:r>
      <w:r w:rsidR="006A3BF5">
        <w:rPr>
          <w:rFonts w:ascii="Sylfaen" w:hAnsi="Sylfaen" w:cs="Times New Roman"/>
          <w:lang w:val="ka-GE"/>
        </w:rPr>
        <w:t>აივ და  ჰეპატიტის სერვისები</w:t>
      </w:r>
      <w:r w:rsidR="002B1A52">
        <w:rPr>
          <w:rFonts w:ascii="Sylfaen" w:hAnsi="Sylfaen" w:cs="Times New Roman"/>
          <w:lang w:val="ka-GE"/>
        </w:rPr>
        <w:t>ს მიწოდებას</w:t>
      </w:r>
      <w:r w:rsidR="006A3BF5">
        <w:rPr>
          <w:rFonts w:ascii="Sylfaen" w:hAnsi="Sylfaen" w:cs="Times New Roman"/>
          <w:lang w:val="ka-GE"/>
        </w:rPr>
        <w:t xml:space="preserve"> და შესაძლოა ნემსების და შპრიცების გაცვლა</w:t>
      </w:r>
      <w:r w:rsidR="002B1A52">
        <w:rPr>
          <w:rFonts w:ascii="Sylfaen" w:hAnsi="Sylfaen" w:cs="Times New Roman"/>
          <w:lang w:val="ka-GE"/>
        </w:rPr>
        <w:t>ს</w:t>
      </w:r>
      <w:r w:rsidR="006A3BF5">
        <w:rPr>
          <w:rFonts w:ascii="Sylfaen" w:hAnsi="Sylfaen" w:cs="Times New Roman"/>
          <w:lang w:val="ka-GE"/>
        </w:rPr>
        <w:t xml:space="preserve">, იმ შემთვევაში თუ მიღწეული იქნება შეთანხმება ბოლო კომპონენეტთან დაკავშირებით. ძირითადი </w:t>
      </w:r>
      <w:r w:rsidR="002B1A52">
        <w:rPr>
          <w:rFonts w:ascii="Sylfaen" w:hAnsi="Sylfaen" w:cs="Times New Roman"/>
          <w:lang w:val="ka-GE"/>
        </w:rPr>
        <w:t>მიზან</w:t>
      </w:r>
      <w:r w:rsidR="006A3BF5">
        <w:rPr>
          <w:rFonts w:ascii="Sylfaen" w:hAnsi="Sylfaen" w:cs="Times New Roman"/>
          <w:lang w:val="ka-GE"/>
        </w:rPr>
        <w:t xml:space="preserve">ი კლავ რჩება ჩანაცვლებითი თერაპიის განხორციელება. თითოეული ამბულატორია დაკავშირებული იქნება სტაციონარულ ცენტრთან, სადაც </w:t>
      </w:r>
      <w:r w:rsidR="00D66065">
        <w:rPr>
          <w:rFonts w:ascii="Sylfaen" w:hAnsi="Sylfaen" w:cs="Times New Roman"/>
          <w:lang w:val="ka-GE"/>
        </w:rPr>
        <w:t>საკონსულტაციო საექიმო კომისია</w:t>
      </w:r>
      <w:r w:rsidR="006A3BF5">
        <w:rPr>
          <w:rFonts w:ascii="Sylfaen" w:hAnsi="Sylfaen" w:cs="Times New Roman"/>
          <w:lang w:val="ka-GE"/>
        </w:rPr>
        <w:t xml:space="preserve"> მოახდენს პირველად </w:t>
      </w:r>
      <w:r w:rsidR="00D66065">
        <w:rPr>
          <w:rFonts w:ascii="Sylfaen" w:hAnsi="Sylfaen" w:cs="Times New Roman"/>
          <w:lang w:val="ka-GE"/>
        </w:rPr>
        <w:t>დიაგნოსტირებას</w:t>
      </w:r>
      <w:r w:rsidR="006A3BF5">
        <w:rPr>
          <w:rFonts w:ascii="Sylfaen" w:hAnsi="Sylfaen" w:cs="Times New Roman"/>
          <w:lang w:val="ka-GE"/>
        </w:rPr>
        <w:t xml:space="preserve">, დოზების </w:t>
      </w:r>
      <w:r w:rsidR="00D66065">
        <w:rPr>
          <w:rFonts w:ascii="Sylfaen" w:hAnsi="Sylfaen" w:cs="Times New Roman"/>
          <w:lang w:val="ka-GE"/>
        </w:rPr>
        <w:t>შერჩევას</w:t>
      </w:r>
      <w:r w:rsidR="006A3BF5">
        <w:rPr>
          <w:rFonts w:ascii="Sylfaen" w:hAnsi="Sylfaen" w:cs="Times New Roman"/>
          <w:lang w:val="ka-GE"/>
        </w:rPr>
        <w:t xml:space="preserve">. ცენტრის ექიმები ჩაუტარებენ პაციენტებს კონსულტირებას მობილურ ამბულატორიაში </w:t>
      </w:r>
      <w:r w:rsidR="00D66065">
        <w:rPr>
          <w:rFonts w:ascii="Sylfaen" w:hAnsi="Sylfaen" w:cs="Times New Roman"/>
          <w:lang w:val="ka-GE"/>
        </w:rPr>
        <w:t xml:space="preserve">მინიმუმ </w:t>
      </w:r>
      <w:r w:rsidR="006A3BF5">
        <w:rPr>
          <w:rFonts w:ascii="Sylfaen" w:hAnsi="Sylfaen" w:cs="Times New Roman"/>
          <w:lang w:val="ka-GE"/>
        </w:rPr>
        <w:t xml:space="preserve">კვირაში ერთხელ. შემოთავაზებულ იქნა ორი მარშრუტი. თუმცა რესურსების არსებობიდან გამომდინარე შესაძლებელი მხოლოდ ერთი მარშრუტით შემოფარგვლა. </w:t>
      </w:r>
    </w:p>
    <w:p w:rsidR="00A840BC" w:rsidRPr="00994347" w:rsidRDefault="006A3BF5" w:rsidP="008B4D6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Sylfaen" w:hAnsi="Sylfaen" w:cs="Times New Roman"/>
          <w:lang w:val="ka-GE"/>
        </w:rPr>
        <w:t xml:space="preserve">კახეთის რეგიონი. ყველაზე </w:t>
      </w:r>
      <w:r w:rsidR="00D66065">
        <w:rPr>
          <w:rFonts w:ascii="Sylfaen" w:hAnsi="Sylfaen" w:cs="Times New Roman"/>
          <w:lang w:val="ka-GE"/>
        </w:rPr>
        <w:t>პრობლემ</w:t>
      </w:r>
      <w:r>
        <w:rPr>
          <w:rFonts w:ascii="Sylfaen" w:hAnsi="Sylfaen" w:cs="Times New Roman"/>
          <w:lang w:val="ka-GE"/>
        </w:rPr>
        <w:t xml:space="preserve">ური რეგიონი, </w:t>
      </w:r>
      <w:r w:rsidR="00D24DB5">
        <w:rPr>
          <w:rFonts w:ascii="Sylfaen" w:hAnsi="Sylfaen" w:cs="Times New Roman"/>
          <w:lang w:val="ka-GE"/>
        </w:rPr>
        <w:t>გამო</w:t>
      </w:r>
      <w:r>
        <w:rPr>
          <w:rFonts w:ascii="Sylfaen" w:hAnsi="Sylfaen" w:cs="Times New Roman"/>
          <w:lang w:val="ka-GE"/>
        </w:rPr>
        <w:t>მ</w:t>
      </w:r>
      <w:r w:rsidR="00D24DB5">
        <w:rPr>
          <w:rFonts w:ascii="Sylfaen" w:hAnsi="Sylfaen" w:cs="Times New Roman"/>
          <w:lang w:val="ka-GE"/>
        </w:rPr>
        <w:t>დ</w:t>
      </w:r>
      <w:r>
        <w:rPr>
          <w:rFonts w:ascii="Sylfaen" w:hAnsi="Sylfaen" w:cs="Times New Roman"/>
          <w:lang w:val="ka-GE"/>
        </w:rPr>
        <w:t xml:space="preserve">ინარე იმ ფაქტიდან, რომ ფუნქციონირებს მხოლოდ ერთი ცენტრი თელავში. </w:t>
      </w:r>
      <w:r w:rsidR="002877A4" w:rsidRPr="002877A4">
        <w:rPr>
          <w:rFonts w:ascii="Sylfaen" w:hAnsi="Sylfaen" w:cs="Times New Roman"/>
          <w:lang w:val="ka-GE"/>
        </w:rPr>
        <w:t xml:space="preserve">წარდგენილ იქნა, </w:t>
      </w:r>
      <w:r w:rsidRPr="002877A4">
        <w:rPr>
          <w:rFonts w:ascii="Sylfaen" w:hAnsi="Sylfaen" w:cs="Times New Roman"/>
          <w:lang w:val="ka-GE"/>
        </w:rPr>
        <w:t xml:space="preserve">პაციენტების მოსალოდნელი </w:t>
      </w:r>
      <w:r w:rsidR="002877A4" w:rsidRPr="002877A4">
        <w:rPr>
          <w:rFonts w:ascii="Sylfaen" w:hAnsi="Sylfaen" w:cs="Times New Roman"/>
          <w:lang w:val="ka-GE"/>
        </w:rPr>
        <w:t xml:space="preserve">რაოდენობაზე დაყრდნობით </w:t>
      </w:r>
      <w:r w:rsidRPr="002877A4">
        <w:rPr>
          <w:rFonts w:ascii="Sylfaen" w:hAnsi="Sylfaen" w:cs="Times New Roman"/>
          <w:lang w:val="ka-GE"/>
        </w:rPr>
        <w:t>შე</w:t>
      </w:r>
      <w:r w:rsidR="002877A4">
        <w:rPr>
          <w:rFonts w:ascii="Sylfaen" w:hAnsi="Sylfaen" w:cs="Times New Roman"/>
          <w:lang w:val="ka-GE"/>
        </w:rPr>
        <w:t>მუშავებული</w:t>
      </w:r>
      <w:r w:rsidRPr="002877A4">
        <w:rPr>
          <w:rFonts w:ascii="Sylfaen" w:hAnsi="Sylfaen" w:cs="Times New Roman"/>
          <w:lang w:val="ka-GE"/>
        </w:rPr>
        <w:t xml:space="preserve"> </w:t>
      </w:r>
      <w:r w:rsidR="002877A4">
        <w:rPr>
          <w:rFonts w:ascii="Sylfaen" w:hAnsi="Sylfaen" w:cs="Times New Roman"/>
          <w:lang w:val="ka-GE"/>
        </w:rPr>
        <w:t xml:space="preserve">დეტალური </w:t>
      </w:r>
      <w:r w:rsidR="002877A4" w:rsidRPr="002877A4">
        <w:rPr>
          <w:rFonts w:ascii="Sylfaen" w:hAnsi="Sylfaen" w:cs="Times New Roman"/>
          <w:lang w:val="ka-GE"/>
        </w:rPr>
        <w:t>მარშრუტი</w:t>
      </w:r>
      <w:r w:rsidR="002877A4">
        <w:rPr>
          <w:rFonts w:ascii="Sylfaen" w:hAnsi="Sylfaen" w:cs="Times New Roman"/>
          <w:lang w:val="ka-GE"/>
        </w:rPr>
        <w:t xml:space="preserve"> (</w:t>
      </w:r>
      <w:r>
        <w:rPr>
          <w:rFonts w:ascii="Sylfaen" w:hAnsi="Sylfaen" w:cs="Times New Roman"/>
          <w:lang w:val="ka-GE"/>
        </w:rPr>
        <w:t>ჯამ</w:t>
      </w:r>
      <w:r w:rsidR="00D66065">
        <w:rPr>
          <w:rFonts w:ascii="Sylfaen" w:hAnsi="Sylfaen" w:cs="Times New Roman"/>
          <w:lang w:val="ka-GE"/>
        </w:rPr>
        <w:t>უ</w:t>
      </w:r>
      <w:r>
        <w:rPr>
          <w:rFonts w:ascii="Sylfaen" w:hAnsi="Sylfaen" w:cs="Times New Roman"/>
          <w:lang w:val="ka-GE"/>
        </w:rPr>
        <w:t>რად 170 კმ</w:t>
      </w:r>
      <w:r w:rsidR="002877A4">
        <w:rPr>
          <w:rFonts w:ascii="Sylfaen" w:hAnsi="Sylfaen" w:cs="Times New Roman"/>
          <w:lang w:val="ka-GE"/>
        </w:rPr>
        <w:t>)</w:t>
      </w:r>
      <w:r w:rsidR="00A840BC" w:rsidRPr="00994347">
        <w:rPr>
          <w:rFonts w:ascii="Times New Roman" w:hAnsi="Times New Roman" w:cs="Times New Roman"/>
        </w:rPr>
        <w:t>.</w:t>
      </w:r>
    </w:p>
    <w:p w:rsidR="00A840BC" w:rsidRPr="002877A4" w:rsidRDefault="006A3BF5" w:rsidP="008B4D6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2877A4">
        <w:rPr>
          <w:rFonts w:ascii="Sylfaen" w:hAnsi="Sylfaen" w:cs="Times New Roman"/>
          <w:lang w:val="ka-GE"/>
        </w:rPr>
        <w:t>ქვემო ქართლი. შემოთავაზებულია რუსთავში ცენტრის გახსნა</w:t>
      </w:r>
      <w:r w:rsidR="000C7151" w:rsidRPr="002877A4">
        <w:rPr>
          <w:rFonts w:ascii="Sylfaen" w:hAnsi="Sylfaen" w:cs="Times New Roman"/>
          <w:lang w:val="ka-GE"/>
        </w:rPr>
        <w:t xml:space="preserve">, რომელიც დაკავშირებული იქნება გარდაბანთან. </w:t>
      </w:r>
      <w:r w:rsidR="002877A4" w:rsidRPr="002877A4">
        <w:rPr>
          <w:rFonts w:ascii="Sylfaen" w:hAnsi="Sylfaen" w:cs="Times New Roman"/>
          <w:lang w:val="ka-GE"/>
        </w:rPr>
        <w:t xml:space="preserve"> წარდგენილ იქნა</w:t>
      </w:r>
      <w:r w:rsidR="002877A4" w:rsidRPr="002877A4">
        <w:rPr>
          <w:rFonts w:ascii="Sylfaen" w:hAnsi="Sylfaen" w:cs="Times New Roman"/>
          <w:lang w:val="ka-GE"/>
        </w:rPr>
        <w:t xml:space="preserve"> </w:t>
      </w:r>
      <w:r w:rsidR="002877A4" w:rsidRPr="002877A4">
        <w:rPr>
          <w:rFonts w:ascii="Sylfaen" w:hAnsi="Sylfaen" w:cs="Times New Roman"/>
          <w:lang w:val="ka-GE"/>
        </w:rPr>
        <w:t>დეტალური მარშრუტი</w:t>
      </w:r>
      <w:r w:rsidR="002877A4" w:rsidRPr="002877A4">
        <w:rPr>
          <w:rFonts w:ascii="Sylfaen" w:hAnsi="Sylfaen" w:cs="Times New Roman"/>
          <w:lang w:val="ka-GE"/>
        </w:rPr>
        <w:t>.</w:t>
      </w:r>
      <w:r w:rsidR="002877A4" w:rsidRPr="002877A4">
        <w:rPr>
          <w:rFonts w:ascii="Sylfaen" w:hAnsi="Sylfaen" w:cs="Times New Roman"/>
          <w:lang w:val="ka-GE"/>
        </w:rPr>
        <w:t xml:space="preserve"> </w:t>
      </w:r>
      <w:r w:rsidR="000C7151" w:rsidRPr="002877A4">
        <w:rPr>
          <w:rFonts w:ascii="Sylfaen" w:hAnsi="Sylfaen" w:cs="Times New Roman"/>
          <w:lang w:val="ka-GE"/>
        </w:rPr>
        <w:t xml:space="preserve">საჭიროებიდან გამომდინარე შესაძლებელია დამატებითი </w:t>
      </w:r>
      <w:r w:rsidR="00D66065" w:rsidRPr="002877A4">
        <w:rPr>
          <w:rFonts w:ascii="Sylfaen" w:hAnsi="Sylfaen" w:cs="Times New Roman"/>
          <w:lang w:val="ka-GE"/>
        </w:rPr>
        <w:t>პუნ</w:t>
      </w:r>
      <w:r w:rsidR="000C7151" w:rsidRPr="002877A4">
        <w:rPr>
          <w:rFonts w:ascii="Sylfaen" w:hAnsi="Sylfaen" w:cs="Times New Roman"/>
          <w:lang w:val="ka-GE"/>
        </w:rPr>
        <w:t>ქტების დამატება</w:t>
      </w:r>
      <w:r w:rsidR="002877A4">
        <w:rPr>
          <w:rFonts w:ascii="Sylfaen" w:hAnsi="Sylfaen" w:cs="Times New Roman"/>
          <w:lang w:val="ka-GE"/>
        </w:rPr>
        <w:t>.</w:t>
      </w:r>
      <w:bookmarkStart w:id="0" w:name="_GoBack"/>
      <w:bookmarkEnd w:id="0"/>
      <w:r w:rsidR="000C7151" w:rsidRPr="002877A4">
        <w:rPr>
          <w:rFonts w:ascii="Sylfaen" w:hAnsi="Sylfaen" w:cs="Times New Roman"/>
          <w:lang w:val="ka-GE"/>
        </w:rPr>
        <w:t xml:space="preserve"> დამატებით მი</w:t>
      </w:r>
      <w:r w:rsidR="002B1A52" w:rsidRPr="002877A4">
        <w:rPr>
          <w:rFonts w:ascii="Sylfaen" w:hAnsi="Sylfaen" w:cs="Times New Roman"/>
          <w:lang w:val="ka-GE"/>
        </w:rPr>
        <w:t>ჩ</w:t>
      </w:r>
      <w:r w:rsidR="000C7151" w:rsidRPr="002877A4">
        <w:rPr>
          <w:rFonts w:ascii="Sylfaen" w:hAnsi="Sylfaen" w:cs="Times New Roman"/>
          <w:lang w:val="ka-GE"/>
        </w:rPr>
        <w:t>ნეულია ოპტიმალურად აივ,</w:t>
      </w:r>
      <w:r w:rsidR="000C7151" w:rsidRPr="000C7151">
        <w:t xml:space="preserve"> </w:t>
      </w:r>
      <w:r w:rsidR="000C7151" w:rsidRPr="002877A4">
        <w:rPr>
          <w:rFonts w:ascii="Sylfaen" w:hAnsi="Sylfaen" w:cs="Times New Roman"/>
          <w:lang w:val="ka-GE"/>
        </w:rPr>
        <w:t>C ჰეპატიტის,  B ჰეპატიტის სკრინინგის ჩატარება, შპრიცების გაცვლა. თუმცა შესაძლებელია ბო</w:t>
      </w:r>
      <w:r w:rsidR="00D66065" w:rsidRPr="002877A4">
        <w:rPr>
          <w:rFonts w:ascii="Sylfaen" w:hAnsi="Sylfaen" w:cs="Times New Roman"/>
          <w:lang w:val="ka-GE"/>
        </w:rPr>
        <w:t>ლ</w:t>
      </w:r>
      <w:r w:rsidR="000C7151" w:rsidRPr="002877A4">
        <w:rPr>
          <w:rFonts w:ascii="Sylfaen" w:hAnsi="Sylfaen" w:cs="Times New Roman"/>
          <w:lang w:val="ka-GE"/>
        </w:rPr>
        <w:t xml:space="preserve">ო კომპონენტის ამოღება. </w:t>
      </w:r>
    </w:p>
    <w:p w:rsidR="00474A5D" w:rsidRPr="00994347" w:rsidRDefault="000C7151" w:rsidP="008B4D66">
      <w:pPr>
        <w:pStyle w:val="ListParagraph"/>
        <w:jc w:val="both"/>
        <w:rPr>
          <w:rFonts w:ascii="Times New Roman" w:hAnsi="Times New Roman" w:cs="Times New Roman"/>
        </w:rPr>
      </w:pPr>
      <w:r>
        <w:rPr>
          <w:rFonts w:ascii="Sylfaen" w:hAnsi="Sylfaen" w:cs="Times New Roman"/>
          <w:lang w:val="ka-GE"/>
        </w:rPr>
        <w:t xml:space="preserve">მხოლოდ ერთი მარშრუტის განხორციელების </w:t>
      </w:r>
      <w:r w:rsidR="00D66065">
        <w:rPr>
          <w:rFonts w:ascii="Sylfaen" w:hAnsi="Sylfaen" w:cs="Times New Roman"/>
          <w:lang w:val="ka-GE"/>
        </w:rPr>
        <w:t xml:space="preserve">შესაძლებლობის </w:t>
      </w:r>
      <w:r>
        <w:rPr>
          <w:rFonts w:ascii="Sylfaen" w:hAnsi="Sylfaen" w:cs="Times New Roman"/>
          <w:lang w:val="ka-GE"/>
        </w:rPr>
        <w:t xml:space="preserve">შემთხვევაში პრიორიტეტი ენიჭება პირველს (კახეთი). </w:t>
      </w:r>
    </w:p>
    <w:p w:rsidR="00474A5D" w:rsidRPr="00994347" w:rsidRDefault="000C7151" w:rsidP="008B4D66">
      <w:pPr>
        <w:pStyle w:val="ListParagraph"/>
        <w:jc w:val="both"/>
        <w:rPr>
          <w:rFonts w:ascii="Times New Roman" w:hAnsi="Times New Roman" w:cs="Times New Roman"/>
        </w:rPr>
      </w:pPr>
      <w:r>
        <w:rPr>
          <w:rFonts w:ascii="Sylfaen" w:hAnsi="Sylfaen" w:cs="Times New Roman"/>
          <w:lang w:val="ka-GE"/>
        </w:rPr>
        <w:t>მეორე წინადადება ითვალისწინებს სამოქალაქო სექტორში მიმდინარე  პროგრამის მსგავსი მეთადონის პროგრამის დანერგვა</w:t>
      </w:r>
      <w:r w:rsidR="002B1A52">
        <w:rPr>
          <w:rFonts w:ascii="Sylfaen" w:hAnsi="Sylfaen" w:cs="Times New Roman"/>
          <w:lang w:val="ka-GE"/>
        </w:rPr>
        <w:t>ს</w:t>
      </w:r>
      <w:r>
        <w:rPr>
          <w:rFonts w:ascii="Sylfaen" w:hAnsi="Sylfaen" w:cs="Times New Roman"/>
          <w:lang w:val="ka-GE"/>
        </w:rPr>
        <w:t xml:space="preserve"> ერთ-ერთ პენიტენციურ დაწესებულებაში. დაწესებულების შერჩევსათან დაკავშირებით მოლაპარაკებები პენიტენციური სისტემის წარმომადგენლებთან მიმდინარეობს. </w:t>
      </w:r>
    </w:p>
    <w:p w:rsidR="00215797" w:rsidRPr="00994347" w:rsidRDefault="000C7151" w:rsidP="008B4D66">
      <w:pPr>
        <w:jc w:val="both"/>
        <w:rPr>
          <w:rFonts w:ascii="Times New Roman" w:hAnsi="Times New Roman" w:cs="Times New Roman"/>
        </w:rPr>
      </w:pPr>
      <w:r>
        <w:rPr>
          <w:rFonts w:ascii="Sylfaen" w:hAnsi="Sylfaen" w:cs="Times New Roman"/>
          <w:b/>
          <w:lang w:val="ka-GE"/>
        </w:rPr>
        <w:t>დავით სერგეენკო</w:t>
      </w:r>
      <w:r>
        <w:rPr>
          <w:rFonts w:ascii="Times New Roman" w:hAnsi="Times New Roman" w:cs="Times New Roman"/>
        </w:rPr>
        <w:t xml:space="preserve">– </w:t>
      </w:r>
      <w:r>
        <w:rPr>
          <w:rFonts w:ascii="Sylfaen" w:hAnsi="Sylfaen" w:cs="Times New Roman"/>
          <w:lang w:val="ka-GE"/>
        </w:rPr>
        <w:t>დისკუსია გახსნილად გამოაცხადა</w:t>
      </w:r>
      <w:r w:rsidR="00215797" w:rsidRPr="00994347">
        <w:rPr>
          <w:rFonts w:ascii="Times New Roman" w:hAnsi="Times New Roman" w:cs="Times New Roman"/>
        </w:rPr>
        <w:t>.</w:t>
      </w:r>
    </w:p>
    <w:p w:rsidR="00215797" w:rsidRPr="00994347" w:rsidRDefault="00D66065" w:rsidP="008B4D66">
      <w:pPr>
        <w:jc w:val="both"/>
        <w:rPr>
          <w:rFonts w:ascii="Times New Roman" w:hAnsi="Times New Roman" w:cs="Times New Roman"/>
          <w:b/>
        </w:rPr>
      </w:pPr>
      <w:r>
        <w:rPr>
          <w:rFonts w:ascii="Sylfaen" w:hAnsi="Sylfaen" w:cs="Times New Roman"/>
          <w:b/>
          <w:lang w:val="ka-GE"/>
        </w:rPr>
        <w:t>ლაშა აბესაძე</w:t>
      </w:r>
      <w:r w:rsidR="00215797" w:rsidRPr="00994347">
        <w:rPr>
          <w:rFonts w:ascii="Times New Roman" w:hAnsi="Times New Roman" w:cs="Times New Roman"/>
          <w:b/>
        </w:rPr>
        <w:t xml:space="preserve"> – </w:t>
      </w:r>
      <w:r w:rsidRPr="00D66065">
        <w:rPr>
          <w:rFonts w:ascii="Sylfaen" w:hAnsi="Sylfaen" w:cs="Times New Roman"/>
          <w:lang w:val="ka-GE"/>
        </w:rPr>
        <w:t>დასვა კითხვა სუბოტე</w:t>
      </w:r>
      <w:r w:rsidR="00091636">
        <w:rPr>
          <w:rFonts w:ascii="Sylfaen" w:hAnsi="Sylfaen" w:cs="Times New Roman"/>
          <w:lang w:val="ka-GE"/>
        </w:rPr>
        <w:t>ქ</w:t>
      </w:r>
      <w:r w:rsidRPr="00D66065">
        <w:rPr>
          <w:rFonts w:ascii="Sylfaen" w:hAnsi="Sylfaen" w:cs="Times New Roman"/>
          <w:lang w:val="ka-GE"/>
        </w:rPr>
        <w:t>სის პროგრამის გაფართოებასთან დაკავშირებით.</w:t>
      </w:r>
      <w:r>
        <w:rPr>
          <w:rFonts w:ascii="Sylfaen" w:hAnsi="Sylfaen" w:cs="Times New Roman"/>
          <w:b/>
          <w:lang w:val="ka-GE"/>
        </w:rPr>
        <w:t xml:space="preserve"> </w:t>
      </w:r>
    </w:p>
    <w:p w:rsidR="004F2824" w:rsidRPr="00D66065" w:rsidRDefault="00D66065" w:rsidP="008B4D66">
      <w:pPr>
        <w:jc w:val="both"/>
        <w:rPr>
          <w:rFonts w:cs="Times New Roman"/>
          <w:lang w:val="ka-GE"/>
        </w:rPr>
      </w:pPr>
      <w:r>
        <w:rPr>
          <w:rFonts w:ascii="Sylfaen" w:hAnsi="Sylfaen" w:cs="Times New Roman"/>
          <w:b/>
          <w:lang w:val="ka-GE"/>
        </w:rPr>
        <w:t>ხათუნა თოდაძე</w:t>
      </w:r>
      <w:r w:rsidR="004F2824" w:rsidRPr="00994347">
        <w:rPr>
          <w:rFonts w:ascii="Times New Roman" w:hAnsi="Times New Roman" w:cs="Times New Roman"/>
          <w:b/>
        </w:rPr>
        <w:t xml:space="preserve"> – </w:t>
      </w:r>
      <w:r w:rsidR="00A4363E">
        <w:rPr>
          <w:rFonts w:ascii="Sylfaen" w:hAnsi="Sylfaen" w:cs="Times New Roman"/>
          <w:lang w:val="ka-GE"/>
        </w:rPr>
        <w:t>ეჭვ</w:t>
      </w:r>
      <w:r w:rsidRPr="00D66065">
        <w:rPr>
          <w:rFonts w:ascii="Sylfaen" w:hAnsi="Sylfaen" w:cs="Times New Roman"/>
          <w:lang w:val="ka-GE"/>
        </w:rPr>
        <w:t xml:space="preserve">ქვეშ </w:t>
      </w:r>
      <w:r w:rsidR="00A4363E">
        <w:rPr>
          <w:rFonts w:ascii="Sylfaen" w:hAnsi="Sylfaen" w:cs="Times New Roman"/>
          <w:lang w:val="ka-GE"/>
        </w:rPr>
        <w:t>დ</w:t>
      </w:r>
      <w:r w:rsidRPr="00D66065">
        <w:rPr>
          <w:rFonts w:ascii="Sylfaen" w:hAnsi="Sylfaen" w:cs="Times New Roman"/>
          <w:lang w:val="ka-GE"/>
        </w:rPr>
        <w:t>ააყენა ამგვარი გაფართოების მიზანშეწონილობა მოცემულ ეტაპზე.</w:t>
      </w:r>
    </w:p>
    <w:p w:rsidR="004F2824" w:rsidRPr="00D66065" w:rsidRDefault="00D66065" w:rsidP="008B4D66">
      <w:pPr>
        <w:jc w:val="both"/>
        <w:rPr>
          <w:rFonts w:ascii="Times New Roman" w:hAnsi="Times New Roman" w:cs="Times New Roman"/>
        </w:rPr>
      </w:pPr>
      <w:r>
        <w:rPr>
          <w:rFonts w:ascii="Sylfaen" w:hAnsi="Sylfaen" w:cs="Times New Roman"/>
          <w:b/>
          <w:lang w:val="ka-GE"/>
        </w:rPr>
        <w:t>კონსტანტინე რუხაძე</w:t>
      </w:r>
      <w:r w:rsidR="004F2824" w:rsidRPr="00994347">
        <w:rPr>
          <w:rFonts w:ascii="Times New Roman" w:hAnsi="Times New Roman" w:cs="Times New Roman"/>
          <w:b/>
        </w:rPr>
        <w:t xml:space="preserve"> – </w:t>
      </w:r>
      <w:r w:rsidRPr="00D66065">
        <w:rPr>
          <w:rFonts w:ascii="Sylfaen" w:hAnsi="Sylfaen" w:cs="Times New Roman"/>
          <w:lang w:val="ka-GE"/>
        </w:rPr>
        <w:t xml:space="preserve">მაღალი შეფასება </w:t>
      </w:r>
      <w:r w:rsidR="00A4363E">
        <w:rPr>
          <w:rFonts w:ascii="Sylfaen" w:hAnsi="Sylfaen" w:cs="Times New Roman"/>
          <w:lang w:val="ka-GE"/>
        </w:rPr>
        <w:t>მისც</w:t>
      </w:r>
      <w:r w:rsidRPr="00D66065">
        <w:rPr>
          <w:rFonts w:ascii="Sylfaen" w:hAnsi="Sylfaen" w:cs="Times New Roman"/>
          <w:lang w:val="ka-GE"/>
        </w:rPr>
        <w:t xml:space="preserve">ა თანადაფინანსების მოთხოვნის გაუქმებას მეთადონის პროგრამაში. </w:t>
      </w:r>
    </w:p>
    <w:p w:rsidR="004F2824" w:rsidRPr="00E95948" w:rsidRDefault="00D66065" w:rsidP="008B4D66">
      <w:pPr>
        <w:jc w:val="both"/>
        <w:rPr>
          <w:rFonts w:ascii="Times New Roman" w:hAnsi="Times New Roman" w:cs="Times New Roman"/>
        </w:rPr>
      </w:pPr>
      <w:r>
        <w:rPr>
          <w:rFonts w:ascii="Sylfaen" w:hAnsi="Sylfaen" w:cs="Times New Roman"/>
          <w:b/>
          <w:lang w:val="ka-GE"/>
        </w:rPr>
        <w:t>იზა ბოდოკია</w:t>
      </w:r>
      <w:r w:rsidR="004F2824" w:rsidRPr="00994347">
        <w:rPr>
          <w:rFonts w:ascii="Times New Roman" w:hAnsi="Times New Roman" w:cs="Times New Roman"/>
          <w:b/>
        </w:rPr>
        <w:t xml:space="preserve"> </w:t>
      </w:r>
      <w:r w:rsidR="004F2824" w:rsidRPr="00E95948">
        <w:rPr>
          <w:rFonts w:ascii="Times New Roman" w:hAnsi="Times New Roman" w:cs="Times New Roman"/>
        </w:rPr>
        <w:t xml:space="preserve">– </w:t>
      </w:r>
      <w:r w:rsidRPr="00E95948">
        <w:rPr>
          <w:rFonts w:ascii="Sylfaen" w:hAnsi="Sylfaen" w:cs="Times New Roman"/>
          <w:lang w:val="ka-GE"/>
        </w:rPr>
        <w:t xml:space="preserve">დასვა </w:t>
      </w:r>
      <w:r w:rsidR="00091636">
        <w:rPr>
          <w:rFonts w:ascii="Sylfaen" w:hAnsi="Sylfaen" w:cs="Times New Roman"/>
          <w:lang w:val="ka-GE"/>
        </w:rPr>
        <w:t>კითხ</w:t>
      </w:r>
      <w:r w:rsidRPr="00E95948">
        <w:rPr>
          <w:rFonts w:ascii="Sylfaen" w:hAnsi="Sylfaen" w:cs="Times New Roman"/>
          <w:lang w:val="ka-GE"/>
        </w:rPr>
        <w:t>ვა მობილური ამბულატორიების უსაფრთხოებასთან დაკავშირებით</w:t>
      </w:r>
      <w:r w:rsidR="004F2824" w:rsidRPr="00E95948">
        <w:rPr>
          <w:rFonts w:ascii="Times New Roman" w:hAnsi="Times New Roman" w:cs="Times New Roman"/>
        </w:rPr>
        <w:t>.</w:t>
      </w:r>
    </w:p>
    <w:p w:rsidR="004F2824" w:rsidRPr="00E95948" w:rsidRDefault="00E95948" w:rsidP="008B4D66">
      <w:pPr>
        <w:jc w:val="both"/>
        <w:rPr>
          <w:rFonts w:ascii="Times New Roman" w:hAnsi="Times New Roman" w:cs="Times New Roman"/>
        </w:rPr>
      </w:pPr>
      <w:r>
        <w:rPr>
          <w:rFonts w:ascii="Sylfaen" w:hAnsi="Sylfaen" w:cs="Times New Roman"/>
          <w:b/>
          <w:lang w:val="ka-GE"/>
        </w:rPr>
        <w:t xml:space="preserve">თენგიზ ცერცვაძე </w:t>
      </w:r>
      <w:r w:rsidR="004F2824" w:rsidRPr="00994347">
        <w:rPr>
          <w:rFonts w:ascii="Times New Roman" w:hAnsi="Times New Roman" w:cs="Times New Roman"/>
          <w:b/>
        </w:rPr>
        <w:t xml:space="preserve"> – </w:t>
      </w:r>
      <w:r w:rsidRPr="00E95948">
        <w:rPr>
          <w:rFonts w:ascii="Sylfaen" w:hAnsi="Sylfaen" w:cs="Times New Roman"/>
          <w:lang w:val="ka-GE"/>
        </w:rPr>
        <w:t>დასვა კით</w:t>
      </w:r>
      <w:r w:rsidR="00091636">
        <w:rPr>
          <w:rFonts w:ascii="Sylfaen" w:hAnsi="Sylfaen" w:cs="Times New Roman"/>
          <w:lang w:val="ka-GE"/>
        </w:rPr>
        <w:t>ხ</w:t>
      </w:r>
      <w:r w:rsidRPr="00E95948">
        <w:rPr>
          <w:rFonts w:ascii="Sylfaen" w:hAnsi="Sylfaen" w:cs="Times New Roman"/>
          <w:lang w:val="ka-GE"/>
        </w:rPr>
        <w:t xml:space="preserve">ვა ორივე ამბულატორიის </w:t>
      </w:r>
      <w:r w:rsidR="00A4363E">
        <w:rPr>
          <w:rFonts w:ascii="Sylfaen" w:hAnsi="Sylfaen" w:cs="Times New Roman"/>
          <w:lang w:val="ka-GE"/>
        </w:rPr>
        <w:t>ღი</w:t>
      </w:r>
      <w:r w:rsidR="00DD3DA1">
        <w:rPr>
          <w:rFonts w:ascii="Sylfaen" w:hAnsi="Sylfaen" w:cs="Times New Roman"/>
          <w:lang w:val="ka-GE"/>
        </w:rPr>
        <w:t>რე</w:t>
      </w:r>
      <w:r w:rsidR="00A4363E">
        <w:rPr>
          <w:rFonts w:ascii="Sylfaen" w:hAnsi="Sylfaen" w:cs="Times New Roman"/>
          <w:lang w:val="ka-GE"/>
        </w:rPr>
        <w:t>ბულებასთ</w:t>
      </w:r>
      <w:r w:rsidRPr="00E95948">
        <w:rPr>
          <w:rFonts w:ascii="Sylfaen" w:hAnsi="Sylfaen" w:cs="Times New Roman"/>
          <w:lang w:val="ka-GE"/>
        </w:rPr>
        <w:t xml:space="preserve">ან დაკავშირებით და დაინტერესდა თუ მოხდება ამბულატორიების ყოველდღიური მოძრაობა. </w:t>
      </w:r>
    </w:p>
    <w:p w:rsidR="00F519DA" w:rsidRPr="00E95948" w:rsidRDefault="00E95948" w:rsidP="008B4D66">
      <w:pPr>
        <w:jc w:val="both"/>
        <w:rPr>
          <w:rFonts w:ascii="Sylfaen" w:hAnsi="Sylfaen" w:cs="Times New Roman"/>
          <w:lang w:val="ka-GE"/>
        </w:rPr>
      </w:pPr>
      <w:r w:rsidRPr="00E95948">
        <w:rPr>
          <w:rFonts w:ascii="Sylfaen" w:hAnsi="Sylfaen" w:cs="Times New Roman"/>
          <w:b/>
          <w:lang w:val="ka-GE"/>
        </w:rPr>
        <w:t>ხათუნა თოდაძე</w:t>
      </w:r>
      <w:r w:rsidR="004F2824" w:rsidRPr="00E95948">
        <w:rPr>
          <w:rFonts w:ascii="Sylfaen" w:hAnsi="Sylfaen" w:cs="Times New Roman"/>
          <w:lang w:val="ka-GE"/>
        </w:rPr>
        <w:t xml:space="preserve"> –</w:t>
      </w:r>
      <w:r w:rsidRPr="00E95948">
        <w:rPr>
          <w:rFonts w:ascii="Sylfaen" w:hAnsi="Sylfaen" w:cs="Times New Roman"/>
          <w:lang w:val="ka-GE"/>
        </w:rPr>
        <w:t xml:space="preserve"> განაცხადა, რომ ამბულატორიები იმუშავებენ ყოველდღიურად თუ არ მოხდა რეგულაც</w:t>
      </w:r>
      <w:r w:rsidR="00091636">
        <w:rPr>
          <w:rFonts w:ascii="Sylfaen" w:hAnsi="Sylfaen" w:cs="Times New Roman"/>
          <w:lang w:val="ka-GE"/>
        </w:rPr>
        <w:t>ი</w:t>
      </w:r>
      <w:r w:rsidRPr="00E95948">
        <w:rPr>
          <w:rFonts w:ascii="Sylfaen" w:hAnsi="Sylfaen" w:cs="Times New Roman"/>
          <w:lang w:val="ka-GE"/>
        </w:rPr>
        <w:t xml:space="preserve">ების გადახედვა. კახეთის მარშრუტი დაახლოებითი ღირებულება  - 350 000 </w:t>
      </w:r>
      <w:r>
        <w:rPr>
          <w:rFonts w:ascii="Sylfaen" w:hAnsi="Sylfaen" w:cs="Times New Roman"/>
          <w:lang w:val="ka-GE"/>
        </w:rPr>
        <w:t xml:space="preserve">ლარი </w:t>
      </w:r>
      <w:r w:rsidRPr="00E95948">
        <w:rPr>
          <w:rFonts w:ascii="Sylfaen" w:hAnsi="Sylfaen" w:cs="Times New Roman"/>
          <w:lang w:val="ka-GE"/>
        </w:rPr>
        <w:t>წელიწადშ</w:t>
      </w:r>
      <w:r w:rsidR="00913B04">
        <w:rPr>
          <w:rFonts w:ascii="Sylfaen" w:hAnsi="Sylfaen" w:cs="Times New Roman"/>
          <w:lang w:val="ka-GE"/>
        </w:rPr>
        <w:t>ი</w:t>
      </w:r>
      <w:r w:rsidRPr="00E95948">
        <w:rPr>
          <w:rFonts w:ascii="Sylfaen" w:hAnsi="Sylfaen" w:cs="Times New Roman"/>
          <w:lang w:val="ka-GE"/>
        </w:rPr>
        <w:t xml:space="preserve">, ქვემო ქართლის - </w:t>
      </w:r>
      <w:r w:rsidR="009B001B">
        <w:rPr>
          <w:rFonts w:ascii="Sylfaen" w:hAnsi="Sylfaen" w:cs="Times New Roman"/>
          <w:lang w:val="ka-GE"/>
        </w:rPr>
        <w:t>2</w:t>
      </w:r>
      <w:r w:rsidR="009B001B">
        <w:rPr>
          <w:rFonts w:ascii="Sylfaen" w:hAnsi="Sylfaen" w:cs="Times New Roman"/>
        </w:rPr>
        <w:t>2</w:t>
      </w:r>
      <w:r w:rsidR="00F519DA" w:rsidRPr="00E95948">
        <w:rPr>
          <w:rFonts w:ascii="Sylfaen" w:hAnsi="Sylfaen" w:cs="Times New Roman"/>
          <w:lang w:val="ka-GE"/>
        </w:rPr>
        <w:t>0</w:t>
      </w:r>
      <w:r w:rsidRPr="00E95948">
        <w:rPr>
          <w:rFonts w:ascii="Sylfaen" w:hAnsi="Sylfaen" w:cs="Times New Roman"/>
          <w:lang w:val="ka-GE"/>
        </w:rPr>
        <w:t xml:space="preserve"> 000 Gel </w:t>
      </w:r>
      <w:r>
        <w:rPr>
          <w:rFonts w:ascii="Sylfaen" w:hAnsi="Sylfaen" w:cs="Times New Roman"/>
          <w:lang w:val="ka-GE"/>
        </w:rPr>
        <w:t>წელიწადში</w:t>
      </w:r>
      <w:r w:rsidR="00F519DA" w:rsidRPr="00E95948">
        <w:rPr>
          <w:rFonts w:ascii="Sylfaen" w:hAnsi="Sylfaen" w:cs="Times New Roman"/>
          <w:lang w:val="ka-GE"/>
        </w:rPr>
        <w:t>.</w:t>
      </w:r>
    </w:p>
    <w:p w:rsidR="004F2824" w:rsidRPr="00994347" w:rsidRDefault="00E95948" w:rsidP="008B4D66">
      <w:pPr>
        <w:jc w:val="both"/>
        <w:rPr>
          <w:rFonts w:ascii="Times New Roman" w:hAnsi="Times New Roman" w:cs="Times New Roman"/>
        </w:rPr>
      </w:pPr>
      <w:r>
        <w:rPr>
          <w:rFonts w:ascii="Sylfaen" w:hAnsi="Sylfaen" w:cs="Times New Roman"/>
          <w:b/>
          <w:lang w:val="ka-GE"/>
        </w:rPr>
        <w:lastRenderedPageBreak/>
        <w:t>დავით სერგეენკო</w:t>
      </w:r>
      <w:r w:rsidR="004F2824" w:rsidRPr="00994347">
        <w:rPr>
          <w:rFonts w:ascii="Times New Roman" w:hAnsi="Times New Roman" w:cs="Times New Roman"/>
          <w:b/>
        </w:rPr>
        <w:t xml:space="preserve"> – </w:t>
      </w:r>
      <w:r w:rsidRPr="00E95948">
        <w:rPr>
          <w:rFonts w:ascii="Sylfaen" w:hAnsi="Sylfaen" w:cs="Times New Roman"/>
          <w:lang w:val="ka-GE"/>
        </w:rPr>
        <w:t>განაცხადა, რომ მეთადონის გასატან დოზებთან დაკავშირებით რეგულაციების გადახედვა ამ ეტაპზე</w:t>
      </w:r>
      <w:r w:rsidR="00091636" w:rsidRPr="00E95948">
        <w:rPr>
          <w:rFonts w:ascii="Sylfaen" w:hAnsi="Sylfaen" w:cs="Times New Roman"/>
          <w:lang w:val="ka-GE"/>
        </w:rPr>
        <w:t xml:space="preserve"> დაგეგმილი</w:t>
      </w:r>
      <w:r w:rsidR="00091636">
        <w:rPr>
          <w:rFonts w:ascii="Sylfaen" w:hAnsi="Sylfaen" w:cs="Times New Roman"/>
          <w:lang w:val="ka-GE"/>
        </w:rPr>
        <w:t xml:space="preserve"> </w:t>
      </w:r>
      <w:r w:rsidR="00091636" w:rsidRPr="00E95948">
        <w:rPr>
          <w:rFonts w:ascii="Sylfaen" w:hAnsi="Sylfaen" w:cs="Times New Roman"/>
          <w:lang w:val="ka-GE"/>
        </w:rPr>
        <w:t>არ არის</w:t>
      </w:r>
      <w:r w:rsidRPr="00E95948">
        <w:rPr>
          <w:rFonts w:ascii="Sylfaen" w:hAnsi="Sylfaen" w:cs="Times New Roman"/>
          <w:lang w:val="ka-GE"/>
        </w:rPr>
        <w:t>.</w:t>
      </w:r>
      <w:r>
        <w:rPr>
          <w:rFonts w:ascii="Sylfaen" w:hAnsi="Sylfaen" w:cs="Times New Roman"/>
          <w:b/>
          <w:lang w:val="ka-GE"/>
        </w:rPr>
        <w:t xml:space="preserve"> </w:t>
      </w:r>
    </w:p>
    <w:p w:rsidR="004F2824" w:rsidRPr="00E95948" w:rsidRDefault="00E95948" w:rsidP="008B4D66">
      <w:pPr>
        <w:jc w:val="both"/>
        <w:rPr>
          <w:rFonts w:ascii="Times New Roman" w:hAnsi="Times New Roman" w:cs="Times New Roman"/>
        </w:rPr>
      </w:pPr>
      <w:r>
        <w:rPr>
          <w:rFonts w:ascii="Sylfaen" w:hAnsi="Sylfaen" w:cs="Times New Roman"/>
          <w:b/>
          <w:lang w:val="ka-GE"/>
        </w:rPr>
        <w:t>ამირან გამყრელიძე</w:t>
      </w:r>
      <w:r w:rsidR="004F2824" w:rsidRPr="00994347">
        <w:rPr>
          <w:rFonts w:ascii="Times New Roman" w:hAnsi="Times New Roman" w:cs="Times New Roman"/>
          <w:b/>
        </w:rPr>
        <w:t xml:space="preserve"> – </w:t>
      </w:r>
      <w:r w:rsidRPr="00E95948">
        <w:rPr>
          <w:rFonts w:ascii="Sylfaen" w:hAnsi="Sylfaen" w:cs="Times New Roman"/>
          <w:lang w:val="ka-GE"/>
        </w:rPr>
        <w:t xml:space="preserve">მხარი დაუჭირა გეოგრაფიული </w:t>
      </w:r>
      <w:r w:rsidR="00091636">
        <w:rPr>
          <w:rFonts w:ascii="Sylfaen" w:hAnsi="Sylfaen" w:cs="Times New Roman"/>
          <w:lang w:val="ka-GE"/>
        </w:rPr>
        <w:t>ხელმისაწვდომიბის ზრდისკენ</w:t>
      </w:r>
      <w:r w:rsidRPr="00E95948">
        <w:rPr>
          <w:rFonts w:ascii="Sylfaen" w:hAnsi="Sylfaen" w:cs="Times New Roman"/>
          <w:lang w:val="ka-GE"/>
        </w:rPr>
        <w:t xml:space="preserve"> მიმართულ ინიციატივას. მან სთხოვა ქ-ნ ხათუნას მონაცემები მეთადონის პროგრამიდან C ჰეპატიტზე შემოწმებულ და მკურნალობაში ჩართულ პაციენტებთან დაკავშირებით</w:t>
      </w:r>
      <w:r w:rsidR="004F2824" w:rsidRPr="00E95948">
        <w:rPr>
          <w:rFonts w:ascii="Times New Roman" w:hAnsi="Times New Roman" w:cs="Times New Roman"/>
        </w:rPr>
        <w:t>.</w:t>
      </w:r>
    </w:p>
    <w:p w:rsidR="004F2824" w:rsidRPr="00994347" w:rsidRDefault="00E95948" w:rsidP="008B4D66">
      <w:pPr>
        <w:jc w:val="both"/>
        <w:rPr>
          <w:rFonts w:ascii="Times New Roman" w:hAnsi="Times New Roman" w:cs="Times New Roman"/>
        </w:rPr>
      </w:pPr>
      <w:r>
        <w:rPr>
          <w:rFonts w:ascii="Sylfaen" w:hAnsi="Sylfaen" w:cs="Times New Roman"/>
          <w:b/>
          <w:lang w:val="ka-GE"/>
        </w:rPr>
        <w:t xml:space="preserve">ხათუნა თოდაძე - </w:t>
      </w:r>
      <w:r w:rsidRPr="00E95948">
        <w:rPr>
          <w:rFonts w:ascii="Sylfaen" w:hAnsi="Sylfaen" w:cs="Times New Roman"/>
          <w:lang w:val="ka-GE"/>
        </w:rPr>
        <w:t>უპასუხა, რომ მონაცემების მიწოდება მოხდება დაახლოებით ერთ კვირაში.</w:t>
      </w:r>
      <w:r>
        <w:rPr>
          <w:rFonts w:ascii="Sylfaen" w:hAnsi="Sylfaen" w:cs="Times New Roman"/>
          <w:b/>
          <w:lang w:val="ka-GE"/>
        </w:rPr>
        <w:t xml:space="preserve"> </w:t>
      </w:r>
    </w:p>
    <w:p w:rsidR="004F2824" w:rsidRPr="00994347" w:rsidRDefault="007D2C49" w:rsidP="008B4D66">
      <w:pPr>
        <w:jc w:val="both"/>
        <w:rPr>
          <w:rFonts w:ascii="Times New Roman" w:hAnsi="Times New Roman" w:cs="Times New Roman"/>
        </w:rPr>
      </w:pPr>
      <w:r>
        <w:rPr>
          <w:rFonts w:ascii="Sylfaen" w:hAnsi="Sylfaen" w:cs="Times New Roman"/>
          <w:b/>
          <w:lang w:val="ka-GE"/>
        </w:rPr>
        <w:t>თენგიზ ცე</w:t>
      </w:r>
      <w:r w:rsidR="006B1A37">
        <w:rPr>
          <w:rFonts w:ascii="Sylfaen" w:hAnsi="Sylfaen" w:cs="Times New Roman"/>
          <w:b/>
          <w:lang w:val="ka-GE"/>
        </w:rPr>
        <w:t>რ</w:t>
      </w:r>
      <w:r>
        <w:rPr>
          <w:rFonts w:ascii="Sylfaen" w:hAnsi="Sylfaen" w:cs="Times New Roman"/>
          <w:b/>
          <w:lang w:val="ka-GE"/>
        </w:rPr>
        <w:t>ცვაძე</w:t>
      </w:r>
      <w:r w:rsidR="004F2824" w:rsidRPr="00994347">
        <w:rPr>
          <w:rFonts w:ascii="Times New Roman" w:hAnsi="Times New Roman" w:cs="Times New Roman"/>
          <w:b/>
        </w:rPr>
        <w:t xml:space="preserve"> </w:t>
      </w:r>
      <w:r w:rsidR="00F51545" w:rsidRPr="00994347">
        <w:rPr>
          <w:rFonts w:ascii="Times New Roman" w:hAnsi="Times New Roman" w:cs="Times New Roman"/>
        </w:rPr>
        <w:t xml:space="preserve">- </w:t>
      </w:r>
      <w:r>
        <w:rPr>
          <w:rFonts w:ascii="Sylfaen" w:hAnsi="Sylfaen" w:cs="Times New Roman"/>
          <w:lang w:val="ka-GE"/>
        </w:rPr>
        <w:t xml:space="preserve">დასვა კითხვა შემოთავაზებული ინიციატივის </w:t>
      </w:r>
      <w:r w:rsidR="003606CE">
        <w:rPr>
          <w:rFonts w:ascii="Sylfaen" w:hAnsi="Sylfaen" w:cs="Times New Roman"/>
          <w:lang w:val="ka-GE"/>
        </w:rPr>
        <w:t xml:space="preserve">სარგებელის გრძლევადიან პერსპექტივასთან </w:t>
      </w:r>
      <w:r>
        <w:rPr>
          <w:rFonts w:ascii="Sylfaen" w:hAnsi="Sylfaen" w:cs="Times New Roman"/>
          <w:lang w:val="ka-GE"/>
        </w:rPr>
        <w:t xml:space="preserve">დაკავშირებით, იკითხა, ხომ არ იქნება უფრო </w:t>
      </w:r>
      <w:r w:rsidR="006B1A37">
        <w:rPr>
          <w:rFonts w:ascii="Sylfaen" w:hAnsi="Sylfaen" w:cs="Times New Roman"/>
          <w:lang w:val="ka-GE"/>
        </w:rPr>
        <w:t>მე</w:t>
      </w:r>
      <w:r>
        <w:rPr>
          <w:rFonts w:ascii="Sylfaen" w:hAnsi="Sylfaen" w:cs="Times New Roman"/>
          <w:lang w:val="ka-GE"/>
        </w:rPr>
        <w:t xml:space="preserve">ტი სარგებელის მომტანი დამატებით ერთი სტაციონარული ცენტრის გახსნა. </w:t>
      </w:r>
    </w:p>
    <w:p w:rsidR="00F519DA" w:rsidRPr="00994347" w:rsidRDefault="007D2C49" w:rsidP="008B4D66">
      <w:pPr>
        <w:jc w:val="both"/>
        <w:rPr>
          <w:rFonts w:ascii="Times New Roman" w:hAnsi="Times New Roman" w:cs="Times New Roman"/>
        </w:rPr>
      </w:pPr>
      <w:r>
        <w:rPr>
          <w:rFonts w:ascii="Sylfaen" w:hAnsi="Sylfaen" w:cs="Times New Roman"/>
          <w:b/>
          <w:lang w:val="ka-GE"/>
        </w:rPr>
        <w:t>ხათუნა თოდაძე</w:t>
      </w:r>
      <w:r w:rsidR="00F519DA" w:rsidRPr="00994347">
        <w:rPr>
          <w:rFonts w:ascii="Times New Roman" w:hAnsi="Times New Roman" w:cs="Times New Roman"/>
          <w:b/>
        </w:rPr>
        <w:t xml:space="preserve"> </w:t>
      </w:r>
      <w:r w:rsidR="00F519DA" w:rsidRPr="00994347">
        <w:rPr>
          <w:rFonts w:ascii="Times New Roman" w:hAnsi="Times New Roman" w:cs="Times New Roman"/>
        </w:rPr>
        <w:t xml:space="preserve">– </w:t>
      </w:r>
      <w:r>
        <w:rPr>
          <w:rFonts w:ascii="Sylfaen" w:hAnsi="Sylfaen" w:cs="Times New Roman"/>
          <w:lang w:val="ka-GE"/>
        </w:rPr>
        <w:t>გა</w:t>
      </w:r>
      <w:r w:rsidR="00091636">
        <w:rPr>
          <w:rFonts w:ascii="Sylfaen" w:hAnsi="Sylfaen" w:cs="Times New Roman"/>
          <w:lang w:val="ka-GE"/>
        </w:rPr>
        <w:t>ნაცხადა</w:t>
      </w:r>
      <w:r>
        <w:rPr>
          <w:rFonts w:ascii="Sylfaen" w:hAnsi="Sylfaen" w:cs="Times New Roman"/>
          <w:lang w:val="ka-GE"/>
        </w:rPr>
        <w:t>, რომ შემოთავაზებული წინადადება ინოვაციური საქარ</w:t>
      </w:r>
      <w:r w:rsidR="00091636">
        <w:rPr>
          <w:rFonts w:ascii="Sylfaen" w:hAnsi="Sylfaen" w:cs="Times New Roman"/>
          <w:lang w:val="ka-GE"/>
        </w:rPr>
        <w:t>თ</w:t>
      </w:r>
      <w:r>
        <w:rPr>
          <w:rFonts w:ascii="Sylfaen" w:hAnsi="Sylfaen" w:cs="Times New Roman"/>
          <w:lang w:val="ka-GE"/>
        </w:rPr>
        <w:t xml:space="preserve">ველოსთვის, თუმცა უკვე წარმატებით ხორციელდება რიგ სხვა ქვეყანაში. </w:t>
      </w:r>
    </w:p>
    <w:p w:rsidR="00AC4CF9" w:rsidRPr="00994347" w:rsidRDefault="00E3297F" w:rsidP="008B4D66">
      <w:pPr>
        <w:jc w:val="both"/>
        <w:rPr>
          <w:rFonts w:ascii="Times New Roman" w:hAnsi="Times New Roman" w:cs="Times New Roman"/>
        </w:rPr>
      </w:pPr>
      <w:r>
        <w:rPr>
          <w:rFonts w:ascii="Sylfaen" w:hAnsi="Sylfaen" w:cs="Times New Roman"/>
          <w:b/>
          <w:lang w:val="ka-GE"/>
        </w:rPr>
        <w:t>დავით სერგეენკო</w:t>
      </w:r>
      <w:r w:rsidR="00F519DA" w:rsidRPr="00994347">
        <w:rPr>
          <w:rFonts w:ascii="Times New Roman" w:hAnsi="Times New Roman" w:cs="Times New Roman"/>
          <w:b/>
        </w:rPr>
        <w:t xml:space="preserve"> – </w:t>
      </w:r>
      <w:r w:rsidRPr="006B1A37">
        <w:rPr>
          <w:rFonts w:ascii="Sylfaen" w:hAnsi="Sylfaen" w:cs="Times New Roman"/>
          <w:lang w:val="ka-GE"/>
        </w:rPr>
        <w:t>განაცხადა, რომ ინიციატივა არის ს</w:t>
      </w:r>
      <w:r w:rsidR="00D83483">
        <w:rPr>
          <w:rFonts w:ascii="Sylfaen" w:hAnsi="Sylfaen" w:cs="Times New Roman"/>
          <w:lang w:val="ka-GE"/>
        </w:rPr>
        <w:t>ა</w:t>
      </w:r>
      <w:r w:rsidRPr="006B1A37">
        <w:rPr>
          <w:rFonts w:ascii="Sylfaen" w:hAnsi="Sylfaen" w:cs="Times New Roman"/>
          <w:lang w:val="ka-GE"/>
        </w:rPr>
        <w:t>ინტერესო და ინოვაციური</w:t>
      </w:r>
      <w:r w:rsidR="00D83483">
        <w:rPr>
          <w:rFonts w:ascii="Sylfaen" w:hAnsi="Sylfaen" w:cs="Times New Roman"/>
          <w:lang w:val="ka-GE"/>
        </w:rPr>
        <w:t>.</w:t>
      </w:r>
      <w:r w:rsidR="00091636">
        <w:rPr>
          <w:rFonts w:ascii="Sylfaen" w:hAnsi="Sylfaen" w:cs="Times New Roman"/>
          <w:lang w:val="ka-GE"/>
        </w:rPr>
        <w:t xml:space="preserve"> </w:t>
      </w:r>
      <w:r>
        <w:rPr>
          <w:rFonts w:cs="Times New Roman"/>
          <w:lang w:val="ka-GE"/>
        </w:rPr>
        <w:t xml:space="preserve">მიუხედავად იმისა, რომ აღნიშნული განხორციელდება გლობალური </w:t>
      </w:r>
      <w:r w:rsidR="00D83483">
        <w:rPr>
          <w:rFonts w:cs="Times New Roman"/>
          <w:lang w:val="ka-GE"/>
        </w:rPr>
        <w:t>ფონდის</w:t>
      </w:r>
      <w:r>
        <w:rPr>
          <w:rFonts w:cs="Times New Roman"/>
          <w:lang w:val="ka-GE"/>
        </w:rPr>
        <w:t xml:space="preserve"> მხარდაჭ</w:t>
      </w:r>
      <w:r w:rsidR="00091636">
        <w:rPr>
          <w:rFonts w:cs="Times New Roman"/>
          <w:lang w:val="ka-GE"/>
        </w:rPr>
        <w:t>ე</w:t>
      </w:r>
      <w:r>
        <w:rPr>
          <w:rFonts w:cs="Times New Roman"/>
          <w:lang w:val="ka-GE"/>
        </w:rPr>
        <w:t xml:space="preserve">რით და ქსს-ს გადაწყვეტილებაზე დაყრდნობით, </w:t>
      </w:r>
      <w:r w:rsidR="00091636">
        <w:rPr>
          <w:rFonts w:cs="Times New Roman"/>
          <w:lang w:val="ka-GE"/>
        </w:rPr>
        <w:t>საბოლო</w:t>
      </w:r>
      <w:r>
        <w:rPr>
          <w:rFonts w:cs="Times New Roman"/>
          <w:lang w:val="ka-GE"/>
        </w:rPr>
        <w:t>ო პასუხისმგებლობა ეკისრება ჯანდაცვის სამინისტროს</w:t>
      </w:r>
      <w:r w:rsidR="00091636">
        <w:rPr>
          <w:rFonts w:cs="Times New Roman"/>
          <w:lang w:val="ka-GE"/>
        </w:rPr>
        <w:t xml:space="preserve">. </w:t>
      </w:r>
      <w:r>
        <w:rPr>
          <w:rFonts w:cs="Times New Roman"/>
          <w:lang w:val="ka-GE"/>
        </w:rPr>
        <w:t>ამ</w:t>
      </w:r>
      <w:r w:rsidR="00091636">
        <w:rPr>
          <w:rFonts w:cs="Times New Roman"/>
          <w:lang w:val="ka-GE"/>
        </w:rPr>
        <w:t>რიგად</w:t>
      </w:r>
      <w:r>
        <w:rPr>
          <w:rFonts w:cs="Times New Roman"/>
          <w:lang w:val="ka-GE"/>
        </w:rPr>
        <w:t xml:space="preserve"> წინადადება მოითხოვს </w:t>
      </w:r>
      <w:r w:rsidR="00D83483">
        <w:rPr>
          <w:rFonts w:cs="Times New Roman"/>
          <w:lang w:val="ka-GE"/>
        </w:rPr>
        <w:t>ორი სახის</w:t>
      </w:r>
      <w:r>
        <w:rPr>
          <w:rFonts w:cs="Times New Roman"/>
          <w:lang w:val="ka-GE"/>
        </w:rPr>
        <w:t xml:space="preserve"> ექსპერტიზას </w:t>
      </w:r>
      <w:r w:rsidR="00C41C01">
        <w:rPr>
          <w:rFonts w:cs="Times New Roman"/>
          <w:lang w:val="ka-GE"/>
        </w:rPr>
        <w:t>ჯანდა</w:t>
      </w:r>
      <w:r>
        <w:rPr>
          <w:rFonts w:cs="Times New Roman"/>
          <w:lang w:val="ka-GE"/>
        </w:rPr>
        <w:t xml:space="preserve">ცვის სამინისტროს და მთავრობის ადმინისტრაციის </w:t>
      </w:r>
      <w:r w:rsidR="00D83483">
        <w:rPr>
          <w:rFonts w:cs="Times New Roman"/>
          <w:lang w:val="ka-GE"/>
        </w:rPr>
        <w:t>რესურსებით</w:t>
      </w:r>
      <w:r>
        <w:rPr>
          <w:rFonts w:cs="Times New Roman"/>
          <w:lang w:val="ka-GE"/>
        </w:rPr>
        <w:t xml:space="preserve">. </w:t>
      </w:r>
      <w:r>
        <w:rPr>
          <w:rFonts w:ascii="Sylfaen" w:hAnsi="Sylfaen" w:cs="Times New Roman"/>
          <w:lang w:val="ka-GE"/>
        </w:rPr>
        <w:t>შესწავლას მოითხოვს შემდეგი ძირითადი ასპექტები: უსაფრთხოება, საზოგადოების მხრიდან შესაძლო რ</w:t>
      </w:r>
      <w:r w:rsidR="00D83483">
        <w:rPr>
          <w:rFonts w:ascii="Sylfaen" w:hAnsi="Sylfaen" w:cs="Times New Roman"/>
          <w:lang w:val="ka-GE"/>
        </w:rPr>
        <w:t>ეზონანსი</w:t>
      </w:r>
      <w:r>
        <w:rPr>
          <w:rFonts w:ascii="Sylfaen" w:hAnsi="Sylfaen" w:cs="Times New Roman"/>
          <w:lang w:val="ka-GE"/>
        </w:rPr>
        <w:t xml:space="preserve">, პაციენტთა უფლებები. </w:t>
      </w:r>
    </w:p>
    <w:p w:rsidR="00E3297F" w:rsidRDefault="00D83483" w:rsidP="008B4D66">
      <w:pPr>
        <w:jc w:val="both"/>
        <w:rPr>
          <w:rFonts w:cs="Times New Roman"/>
          <w:lang w:val="ka-GE"/>
        </w:rPr>
      </w:pPr>
      <w:r>
        <w:rPr>
          <w:rFonts w:ascii="Sylfaen" w:hAnsi="Sylfaen" w:cs="Times New Roman"/>
          <w:b/>
          <w:lang w:val="ka-GE"/>
        </w:rPr>
        <w:t>თა</w:t>
      </w:r>
      <w:r w:rsidR="00E3297F">
        <w:rPr>
          <w:rFonts w:ascii="Sylfaen" w:hAnsi="Sylfaen" w:cs="Times New Roman"/>
          <w:b/>
          <w:lang w:val="ka-GE"/>
        </w:rPr>
        <w:t>მარ ბორცვაძე</w:t>
      </w:r>
      <w:r w:rsidR="00B73B9E" w:rsidRPr="00994347">
        <w:rPr>
          <w:rFonts w:ascii="Times New Roman" w:hAnsi="Times New Roman" w:cs="Times New Roman"/>
          <w:b/>
        </w:rPr>
        <w:t xml:space="preserve"> –</w:t>
      </w:r>
      <w:r w:rsidR="00E3297F">
        <w:rPr>
          <w:rFonts w:cs="Times New Roman"/>
          <w:b/>
          <w:lang w:val="ka-GE"/>
        </w:rPr>
        <w:t xml:space="preserve"> </w:t>
      </w:r>
      <w:r w:rsidR="00E3297F" w:rsidRPr="00D97622">
        <w:rPr>
          <w:rFonts w:cs="Times New Roman"/>
          <w:lang w:val="ka-GE"/>
        </w:rPr>
        <w:t xml:space="preserve">მიესალმა შემოთავაზებულ </w:t>
      </w:r>
      <w:r>
        <w:rPr>
          <w:rFonts w:cs="Times New Roman"/>
          <w:lang w:val="ka-GE"/>
        </w:rPr>
        <w:t>ინიციატივას</w:t>
      </w:r>
      <w:r w:rsidR="00E3297F" w:rsidRPr="00D97622">
        <w:rPr>
          <w:rFonts w:cs="Times New Roman"/>
          <w:lang w:val="ka-GE"/>
        </w:rPr>
        <w:t>.</w:t>
      </w:r>
      <w:r w:rsidR="00E3297F">
        <w:rPr>
          <w:rFonts w:cs="Times New Roman"/>
          <w:b/>
          <w:lang w:val="ka-GE"/>
        </w:rPr>
        <w:t xml:space="preserve"> </w:t>
      </w:r>
      <w:r w:rsidR="00E3297F">
        <w:rPr>
          <w:rFonts w:ascii="Sylfaen" w:hAnsi="Sylfaen" w:cs="Times New Roman"/>
          <w:lang w:val="ka-GE"/>
        </w:rPr>
        <w:t xml:space="preserve">იგი შეეხო ბათუმში განხორციელებულ საველე ვიზიტს და </w:t>
      </w:r>
      <w:r w:rsidR="00091636">
        <w:rPr>
          <w:rFonts w:ascii="Sylfaen" w:hAnsi="Sylfaen" w:cs="Times New Roman"/>
          <w:lang w:val="ka-GE"/>
        </w:rPr>
        <w:t>გაუზიარა აუდიტორიას მეთადონით</w:t>
      </w:r>
      <w:r w:rsidR="00E3297F">
        <w:rPr>
          <w:rFonts w:ascii="Sylfaen" w:hAnsi="Sylfaen" w:cs="Times New Roman"/>
          <w:lang w:val="ka-GE"/>
        </w:rPr>
        <w:t xml:space="preserve"> ჩანაცვლებით პროგრამასთან ადგილზე გაცნობისას </w:t>
      </w:r>
      <w:r>
        <w:rPr>
          <w:rFonts w:ascii="Sylfaen" w:hAnsi="Sylfaen" w:cs="Times New Roman"/>
          <w:lang w:val="ka-GE"/>
        </w:rPr>
        <w:t>წარმოქმნილ</w:t>
      </w:r>
      <w:r w:rsidR="00E3297F">
        <w:rPr>
          <w:rFonts w:ascii="Sylfaen" w:hAnsi="Sylfaen" w:cs="Times New Roman"/>
          <w:lang w:val="ka-GE"/>
        </w:rPr>
        <w:t xml:space="preserve"> შემდეგ დაკვირვებებს: ინფრასტრუქტურული პრობლემები, გაზრდილი რეფერალის გამო პაციენტთა რიგები, არასაკმარისი ადამიანური რესურსი და ხაზი გაუსვა ხარისხის </w:t>
      </w:r>
      <w:r>
        <w:rPr>
          <w:rFonts w:ascii="Sylfaen" w:hAnsi="Sylfaen" w:cs="Times New Roman"/>
          <w:lang w:val="ka-GE"/>
        </w:rPr>
        <w:t>შენ</w:t>
      </w:r>
      <w:r w:rsidR="00E3297F">
        <w:rPr>
          <w:rFonts w:ascii="Sylfaen" w:hAnsi="Sylfaen" w:cs="Times New Roman"/>
          <w:lang w:val="ka-GE"/>
        </w:rPr>
        <w:t xml:space="preserve">არჩუნების მნიშვნელობას. </w:t>
      </w:r>
    </w:p>
    <w:p w:rsidR="00E3297F" w:rsidRDefault="00E3297F" w:rsidP="008B4D66">
      <w:pPr>
        <w:jc w:val="both"/>
        <w:rPr>
          <w:rFonts w:cs="Times New Roman"/>
          <w:lang w:val="ka-GE"/>
        </w:rPr>
      </w:pPr>
      <w:r>
        <w:rPr>
          <w:rFonts w:ascii="Sylfaen" w:hAnsi="Sylfaen" w:cs="Times New Roman"/>
          <w:b/>
          <w:lang w:val="ka-GE"/>
        </w:rPr>
        <w:t>ხათუნა თოდაძე</w:t>
      </w:r>
      <w:r w:rsidR="00B35B66" w:rsidRPr="00994347">
        <w:rPr>
          <w:rFonts w:ascii="Times New Roman" w:hAnsi="Times New Roman" w:cs="Times New Roman"/>
          <w:b/>
        </w:rPr>
        <w:t xml:space="preserve"> </w:t>
      </w:r>
      <w:r w:rsidR="00B35B66" w:rsidRPr="00994347">
        <w:rPr>
          <w:rFonts w:ascii="Times New Roman" w:hAnsi="Times New Roman" w:cs="Times New Roman"/>
        </w:rPr>
        <w:t xml:space="preserve">– </w:t>
      </w:r>
      <w:r>
        <w:rPr>
          <w:rFonts w:ascii="Sylfaen" w:hAnsi="Sylfaen" w:cs="Times New Roman"/>
          <w:lang w:val="ka-GE"/>
        </w:rPr>
        <w:t xml:space="preserve">განაცხადა, რომ მეთადონის საიტი გარემონტდა </w:t>
      </w:r>
      <w:r w:rsidR="00D83483">
        <w:rPr>
          <w:rFonts w:ascii="Sylfaen" w:hAnsi="Sylfaen" w:cs="Times New Roman"/>
          <w:lang w:val="ka-GE"/>
        </w:rPr>
        <w:t>გლობა</w:t>
      </w:r>
      <w:r>
        <w:rPr>
          <w:rFonts w:ascii="Sylfaen" w:hAnsi="Sylfaen" w:cs="Times New Roman"/>
          <w:lang w:val="ka-GE"/>
        </w:rPr>
        <w:t xml:space="preserve">ლური </w:t>
      </w:r>
      <w:r w:rsidR="00D83483">
        <w:rPr>
          <w:rFonts w:ascii="Sylfaen" w:hAnsi="Sylfaen" w:cs="Times New Roman"/>
          <w:lang w:val="ka-GE"/>
        </w:rPr>
        <w:t>ფონდის</w:t>
      </w:r>
      <w:r>
        <w:rPr>
          <w:rFonts w:ascii="Sylfaen" w:hAnsi="Sylfaen" w:cs="Times New Roman"/>
          <w:lang w:val="ka-GE"/>
        </w:rPr>
        <w:t xml:space="preserve"> მხარდაჭ</w:t>
      </w:r>
      <w:r w:rsidR="00091636">
        <w:rPr>
          <w:rFonts w:ascii="Sylfaen" w:hAnsi="Sylfaen" w:cs="Times New Roman"/>
          <w:lang w:val="ka-GE"/>
        </w:rPr>
        <w:t>ე</w:t>
      </w:r>
      <w:r>
        <w:rPr>
          <w:rFonts w:ascii="Sylfaen" w:hAnsi="Sylfaen" w:cs="Times New Roman"/>
          <w:lang w:val="ka-GE"/>
        </w:rPr>
        <w:t xml:space="preserve">რით, თუმცა კლიმატური თავისებურებების გამო (მაღალი ტენიანობა) </w:t>
      </w:r>
      <w:r w:rsidR="00D83483">
        <w:rPr>
          <w:rFonts w:ascii="Sylfaen" w:hAnsi="Sylfaen" w:cs="Times New Roman"/>
          <w:lang w:val="ka-GE"/>
        </w:rPr>
        <w:t>საჭიროებს</w:t>
      </w:r>
      <w:r>
        <w:rPr>
          <w:rFonts w:ascii="Sylfaen" w:hAnsi="Sylfaen" w:cs="Times New Roman"/>
          <w:lang w:val="ka-GE"/>
        </w:rPr>
        <w:t xml:space="preserve"> </w:t>
      </w:r>
      <w:r w:rsidR="00D83483">
        <w:rPr>
          <w:rFonts w:ascii="Sylfaen" w:hAnsi="Sylfaen" w:cs="Times New Roman"/>
          <w:lang w:val="ka-GE"/>
        </w:rPr>
        <w:t>ხშირ</w:t>
      </w:r>
      <w:r>
        <w:rPr>
          <w:rFonts w:ascii="Sylfaen" w:hAnsi="Sylfaen" w:cs="Times New Roman"/>
          <w:lang w:val="ka-GE"/>
        </w:rPr>
        <w:t xml:space="preserve"> </w:t>
      </w:r>
      <w:r w:rsidR="00D83483">
        <w:rPr>
          <w:rFonts w:ascii="Sylfaen" w:hAnsi="Sylfaen" w:cs="Times New Roman"/>
          <w:lang w:val="ka-GE"/>
        </w:rPr>
        <w:t>განახლებას</w:t>
      </w:r>
      <w:r>
        <w:rPr>
          <w:rFonts w:ascii="Sylfaen" w:hAnsi="Sylfaen" w:cs="Times New Roman"/>
          <w:lang w:val="ka-GE"/>
        </w:rPr>
        <w:t xml:space="preserve">. </w:t>
      </w:r>
    </w:p>
    <w:p w:rsidR="00B35B66" w:rsidRPr="008F47A3" w:rsidRDefault="00E3297F" w:rsidP="008B4D66">
      <w:pPr>
        <w:jc w:val="both"/>
        <w:rPr>
          <w:rFonts w:ascii="Times New Roman" w:hAnsi="Times New Roman" w:cs="Times New Roman"/>
        </w:rPr>
      </w:pPr>
      <w:r>
        <w:rPr>
          <w:rFonts w:ascii="Sylfaen" w:hAnsi="Sylfaen" w:cs="Times New Roman"/>
          <w:b/>
          <w:lang w:val="ka-GE"/>
        </w:rPr>
        <w:t>დავით სერგეენკო</w:t>
      </w:r>
      <w:r w:rsidR="00B35B66" w:rsidRPr="00994347">
        <w:rPr>
          <w:rFonts w:ascii="Times New Roman" w:hAnsi="Times New Roman" w:cs="Times New Roman"/>
          <w:b/>
        </w:rPr>
        <w:t xml:space="preserve"> </w:t>
      </w:r>
      <w:r w:rsidR="00B35B66" w:rsidRPr="008F47A3">
        <w:rPr>
          <w:rFonts w:ascii="Times New Roman" w:hAnsi="Times New Roman" w:cs="Times New Roman"/>
        </w:rPr>
        <w:t xml:space="preserve">– </w:t>
      </w:r>
      <w:r w:rsidRPr="008F47A3">
        <w:rPr>
          <w:rFonts w:ascii="Sylfaen" w:hAnsi="Sylfaen" w:cs="Times New Roman"/>
          <w:lang w:val="ka-GE"/>
        </w:rPr>
        <w:t xml:space="preserve">დაეთანხმა სათანადო ინფრასტრუქტურის მნიშვნელობას. </w:t>
      </w:r>
      <w:r w:rsidR="00C41C01">
        <w:rPr>
          <w:rFonts w:ascii="Sylfaen" w:hAnsi="Sylfaen" w:cs="Times New Roman"/>
          <w:lang w:val="ka-GE"/>
        </w:rPr>
        <w:t>თავმ</w:t>
      </w:r>
      <w:r w:rsidRPr="008F47A3">
        <w:rPr>
          <w:rFonts w:ascii="Sylfaen" w:hAnsi="Sylfaen" w:cs="Times New Roman"/>
          <w:lang w:val="ka-GE"/>
        </w:rPr>
        <w:t xml:space="preserve">ჯდომარემ ასევე განაცხადა, რომ </w:t>
      </w:r>
      <w:r w:rsidR="008F47A3" w:rsidRPr="008F47A3">
        <w:rPr>
          <w:rFonts w:ascii="Sylfaen" w:hAnsi="Sylfaen" w:cs="Times New Roman"/>
          <w:lang w:val="ka-GE"/>
        </w:rPr>
        <w:t>ი</w:t>
      </w:r>
      <w:r w:rsidRPr="008F47A3">
        <w:rPr>
          <w:rFonts w:ascii="Sylfaen" w:hAnsi="Sylfaen" w:cs="Times New Roman"/>
          <w:lang w:val="ka-GE"/>
        </w:rPr>
        <w:t>ყო პერიოდი, როდესაც საერთოდ არ არსებობდა არანაირი ინფრასტრუქტურა</w:t>
      </w:r>
      <w:r w:rsidR="008F47A3" w:rsidRPr="008F47A3">
        <w:rPr>
          <w:rFonts w:ascii="Sylfaen" w:hAnsi="Sylfaen" w:cs="Times New Roman"/>
          <w:lang w:val="ka-GE"/>
        </w:rPr>
        <w:t xml:space="preserve"> სერვისების </w:t>
      </w:r>
      <w:r w:rsidR="00C41C01">
        <w:rPr>
          <w:rFonts w:ascii="Sylfaen" w:hAnsi="Sylfaen" w:cs="Times New Roman"/>
          <w:lang w:val="ka-GE"/>
        </w:rPr>
        <w:t>მიწოდების</w:t>
      </w:r>
      <w:r w:rsidR="008F47A3" w:rsidRPr="008F47A3">
        <w:rPr>
          <w:rFonts w:ascii="Sylfaen" w:hAnsi="Sylfaen" w:cs="Times New Roman"/>
          <w:lang w:val="ka-GE"/>
        </w:rPr>
        <w:t>თვის. გადა</w:t>
      </w:r>
      <w:r w:rsidR="00D83483">
        <w:rPr>
          <w:rFonts w:ascii="Sylfaen" w:hAnsi="Sylfaen" w:cs="Times New Roman"/>
          <w:lang w:val="ka-GE"/>
        </w:rPr>
        <w:t>დ</w:t>
      </w:r>
      <w:r w:rsidR="008F47A3" w:rsidRPr="008F47A3">
        <w:rPr>
          <w:rFonts w:ascii="Sylfaen" w:hAnsi="Sylfaen" w:cs="Times New Roman"/>
          <w:lang w:val="ka-GE"/>
        </w:rPr>
        <w:t>გმული</w:t>
      </w:r>
      <w:r w:rsidR="00D83483">
        <w:rPr>
          <w:rFonts w:ascii="Sylfaen" w:hAnsi="Sylfaen" w:cs="Times New Roman"/>
          <w:lang w:val="ka-GE"/>
        </w:rPr>
        <w:t>ა</w:t>
      </w:r>
      <w:r w:rsidR="008F47A3" w:rsidRPr="008F47A3">
        <w:rPr>
          <w:rFonts w:ascii="Sylfaen" w:hAnsi="Sylfaen" w:cs="Times New Roman"/>
          <w:lang w:val="ka-GE"/>
        </w:rPr>
        <w:t xml:space="preserve"> პირველი ნაბიჯები, მოხდება შემდგომი გაუმჯობესება. </w:t>
      </w:r>
    </w:p>
    <w:p w:rsidR="004F2824" w:rsidRPr="00994347" w:rsidRDefault="008F47A3" w:rsidP="008B4D66">
      <w:pPr>
        <w:jc w:val="both"/>
        <w:rPr>
          <w:rFonts w:ascii="Times New Roman" w:hAnsi="Times New Roman" w:cs="Times New Roman"/>
          <w:i/>
        </w:rPr>
      </w:pPr>
      <w:r>
        <w:rPr>
          <w:rFonts w:ascii="Sylfaen" w:hAnsi="Sylfaen" w:cs="Times New Roman"/>
          <w:b/>
          <w:i/>
          <w:lang w:val="ka-GE"/>
        </w:rPr>
        <w:t>შეთანხმდა, რომ დეტალური მონ</w:t>
      </w:r>
      <w:r w:rsidR="00D83483">
        <w:rPr>
          <w:rFonts w:ascii="Sylfaen" w:hAnsi="Sylfaen" w:cs="Times New Roman"/>
          <w:b/>
          <w:i/>
          <w:lang w:val="ka-GE"/>
        </w:rPr>
        <w:t>ა</w:t>
      </w:r>
      <w:r>
        <w:rPr>
          <w:rFonts w:ascii="Sylfaen" w:hAnsi="Sylfaen" w:cs="Times New Roman"/>
          <w:b/>
          <w:i/>
          <w:lang w:val="ka-GE"/>
        </w:rPr>
        <w:t xml:space="preserve">ხაზი წარედგინება ჯანდაცვის სამინისტროს ინოვაციური წინადადების კომპონენტების შესასწავლად. </w:t>
      </w:r>
    </w:p>
    <w:p w:rsidR="008F47A3" w:rsidRPr="00994347" w:rsidRDefault="008F47A3" w:rsidP="008B4D66">
      <w:pPr>
        <w:jc w:val="both"/>
        <w:rPr>
          <w:rFonts w:ascii="Times New Roman" w:hAnsi="Times New Roman" w:cs="Times New Roman"/>
          <w:b/>
        </w:rPr>
      </w:pPr>
      <w:r>
        <w:rPr>
          <w:rFonts w:ascii="Sylfaen" w:hAnsi="Sylfaen" w:cs="Times New Roman"/>
          <w:b/>
          <w:lang w:val="ka-GE"/>
        </w:rPr>
        <w:t>კახა კვაშილავა</w:t>
      </w:r>
      <w:r w:rsidR="00B35B66" w:rsidRPr="00994347">
        <w:rPr>
          <w:rFonts w:ascii="Times New Roman" w:hAnsi="Times New Roman" w:cs="Times New Roman"/>
        </w:rPr>
        <w:t xml:space="preserve"> </w:t>
      </w:r>
      <w:r w:rsidR="00367AB4" w:rsidRPr="00994347">
        <w:rPr>
          <w:rFonts w:ascii="Times New Roman" w:hAnsi="Times New Roman" w:cs="Times New Roman"/>
        </w:rPr>
        <w:t>–</w:t>
      </w:r>
      <w:r w:rsidR="00B35B66" w:rsidRPr="00994347">
        <w:rPr>
          <w:rFonts w:ascii="Times New Roman" w:hAnsi="Times New Roman" w:cs="Times New Roman"/>
        </w:rPr>
        <w:t xml:space="preserve"> </w:t>
      </w:r>
      <w:r>
        <w:rPr>
          <w:rFonts w:ascii="Sylfaen" w:hAnsi="Sylfaen" w:cs="Times New Roman"/>
          <w:lang w:val="ka-GE"/>
        </w:rPr>
        <w:t>განაცხადა, რომ გეოგრაფიული ხელმისაწვდომობა სახელდება ბენეფიციარების მიერ ერთ-ერთ მწვავე პრობლემად</w:t>
      </w:r>
      <w:r w:rsidR="00A62E50">
        <w:rPr>
          <w:rFonts w:ascii="Sylfaen" w:hAnsi="Sylfaen" w:cs="Times New Roman"/>
          <w:lang w:val="ka-GE"/>
        </w:rPr>
        <w:t xml:space="preserve">, </w:t>
      </w:r>
      <w:r>
        <w:rPr>
          <w:rFonts w:ascii="Sylfaen" w:hAnsi="Sylfaen" w:cs="Times New Roman"/>
          <w:lang w:val="ka-GE"/>
        </w:rPr>
        <w:t xml:space="preserve">მიესალმა ამ მიმართულებით გადადგმულ ნაბიჯებს და ამ მიზნით დანაზოგის თანხის მიმართვას. </w:t>
      </w:r>
    </w:p>
    <w:p w:rsidR="00685583" w:rsidRPr="00994347" w:rsidRDefault="008F47A3" w:rsidP="008B4D66">
      <w:pPr>
        <w:jc w:val="both"/>
        <w:rPr>
          <w:rFonts w:ascii="Times New Roman" w:hAnsi="Times New Roman" w:cs="Times New Roman"/>
        </w:rPr>
      </w:pPr>
      <w:r>
        <w:rPr>
          <w:rFonts w:ascii="Sylfaen" w:hAnsi="Sylfaen" w:cs="Times New Roman"/>
          <w:b/>
          <w:lang w:val="ka-GE"/>
        </w:rPr>
        <w:t>დავით სერგეენკო</w:t>
      </w:r>
      <w:r w:rsidR="00367AB4" w:rsidRPr="00994347">
        <w:rPr>
          <w:rFonts w:ascii="Times New Roman" w:hAnsi="Times New Roman" w:cs="Times New Roman"/>
          <w:b/>
        </w:rPr>
        <w:t xml:space="preserve"> </w:t>
      </w:r>
      <w:r w:rsidR="00367AB4" w:rsidRPr="00994347">
        <w:rPr>
          <w:rFonts w:ascii="Times New Roman" w:hAnsi="Times New Roman" w:cs="Times New Roman"/>
        </w:rPr>
        <w:t xml:space="preserve">– </w:t>
      </w:r>
      <w:r>
        <w:rPr>
          <w:rFonts w:ascii="Sylfaen" w:hAnsi="Sylfaen" w:cs="Times New Roman"/>
          <w:lang w:val="ka-GE"/>
        </w:rPr>
        <w:t xml:space="preserve">გამოხატა დიდი პატივისცემის </w:t>
      </w:r>
      <w:r w:rsidR="00A62E50">
        <w:rPr>
          <w:rFonts w:ascii="Sylfaen" w:hAnsi="Sylfaen" w:cs="Times New Roman"/>
          <w:lang w:val="ka-GE"/>
        </w:rPr>
        <w:t>გრძ</w:t>
      </w:r>
      <w:r>
        <w:rPr>
          <w:rFonts w:ascii="Sylfaen" w:hAnsi="Sylfaen" w:cs="Times New Roman"/>
          <w:lang w:val="ka-GE"/>
        </w:rPr>
        <w:t>ნობა ზი</w:t>
      </w:r>
      <w:r w:rsidR="00A62E50">
        <w:rPr>
          <w:rFonts w:ascii="Sylfaen" w:hAnsi="Sylfaen" w:cs="Times New Roman"/>
          <w:lang w:val="ka-GE"/>
        </w:rPr>
        <w:t>ა</w:t>
      </w:r>
      <w:r>
        <w:rPr>
          <w:rFonts w:ascii="Sylfaen" w:hAnsi="Sylfaen" w:cs="Times New Roman"/>
          <w:lang w:val="ka-GE"/>
        </w:rPr>
        <w:t xml:space="preserve">ნის შემცირების </w:t>
      </w:r>
      <w:r w:rsidR="00A62E50">
        <w:rPr>
          <w:rFonts w:ascii="Sylfaen" w:hAnsi="Sylfaen" w:cs="Times New Roman"/>
          <w:lang w:val="ka-GE"/>
        </w:rPr>
        <w:t>ქსელის მიმართ</w:t>
      </w:r>
      <w:r>
        <w:rPr>
          <w:rFonts w:ascii="Sylfaen" w:hAnsi="Sylfaen" w:cs="Times New Roman"/>
          <w:lang w:val="ka-GE"/>
        </w:rPr>
        <w:t xml:space="preserve"> და ხაზი გაუსვა თანამშრომლობის მნიშვნელობას. მან ითხოვა უფრო </w:t>
      </w:r>
      <w:r>
        <w:rPr>
          <w:rFonts w:ascii="Sylfaen" w:hAnsi="Sylfaen" w:cs="Times New Roman"/>
          <w:lang w:val="ka-GE"/>
        </w:rPr>
        <w:lastRenderedPageBreak/>
        <w:t xml:space="preserve">კონსტრუქციული მიდგომა პრობლემების გადაჭრის და არა მხოლოდ დეკლარირების თვალსაზრისით. ყველაფერი კეთდება ბენეფიციარების </w:t>
      </w:r>
      <w:r w:rsidR="00B25AF2">
        <w:rPr>
          <w:rFonts w:ascii="Sylfaen" w:hAnsi="Sylfaen" w:cs="Times New Roman"/>
          <w:lang w:val="ka-GE"/>
        </w:rPr>
        <w:t>მო</w:t>
      </w:r>
      <w:r>
        <w:rPr>
          <w:rFonts w:ascii="Sylfaen" w:hAnsi="Sylfaen" w:cs="Times New Roman"/>
          <w:lang w:val="ka-GE"/>
        </w:rPr>
        <w:t xml:space="preserve">ცვის ზრდისთვის და სერვისების გაფართოებისთვის, საჭიროა პროცესების დინამიკაში ხედვა. </w:t>
      </w:r>
    </w:p>
    <w:p w:rsidR="002F578D" w:rsidRPr="00994347" w:rsidRDefault="008F47A3" w:rsidP="008B4D66">
      <w:pPr>
        <w:jc w:val="both"/>
        <w:rPr>
          <w:rFonts w:ascii="Times New Roman" w:hAnsi="Times New Roman" w:cs="Times New Roman"/>
        </w:rPr>
      </w:pPr>
      <w:r>
        <w:rPr>
          <w:rFonts w:ascii="Sylfaen" w:hAnsi="Sylfaen" w:cs="Times New Roman"/>
          <w:b/>
          <w:lang w:val="ka-GE"/>
        </w:rPr>
        <w:t>დავით სერგეენკო</w:t>
      </w:r>
      <w:r w:rsidR="002F578D" w:rsidRPr="00994347">
        <w:rPr>
          <w:rFonts w:ascii="Times New Roman" w:hAnsi="Times New Roman" w:cs="Times New Roman"/>
          <w:b/>
        </w:rPr>
        <w:t xml:space="preserve"> </w:t>
      </w:r>
      <w:r w:rsidR="002F578D" w:rsidRPr="00994347">
        <w:rPr>
          <w:rFonts w:ascii="Times New Roman" w:hAnsi="Times New Roman" w:cs="Times New Roman"/>
        </w:rPr>
        <w:t xml:space="preserve">– </w:t>
      </w:r>
      <w:r>
        <w:rPr>
          <w:rFonts w:ascii="Sylfaen" w:hAnsi="Sylfaen" w:cs="Times New Roman"/>
          <w:lang w:val="ka-GE"/>
        </w:rPr>
        <w:t xml:space="preserve">სიტყვა გადასცა ბ-ნ </w:t>
      </w:r>
      <w:r w:rsidR="00DC4D3A">
        <w:rPr>
          <w:rFonts w:ascii="Sylfaen" w:hAnsi="Sylfaen" w:cs="Times New Roman"/>
          <w:lang w:val="ka-GE"/>
        </w:rPr>
        <w:t>ზა</w:t>
      </w:r>
      <w:r>
        <w:rPr>
          <w:rFonts w:ascii="Sylfaen" w:hAnsi="Sylfaen" w:cs="Times New Roman"/>
          <w:lang w:val="ka-GE"/>
        </w:rPr>
        <w:t xml:space="preserve">ზა ავალიანს. </w:t>
      </w:r>
    </w:p>
    <w:p w:rsidR="002F578D" w:rsidRPr="00994347" w:rsidRDefault="00D83483" w:rsidP="008B4D66">
      <w:pPr>
        <w:jc w:val="both"/>
        <w:rPr>
          <w:rFonts w:ascii="Times New Roman" w:hAnsi="Times New Roman" w:cs="Times New Roman"/>
        </w:rPr>
      </w:pPr>
      <w:r>
        <w:rPr>
          <w:rFonts w:ascii="Sylfaen" w:hAnsi="Sylfaen" w:cs="Times New Roman"/>
          <w:b/>
          <w:lang w:val="ka-GE"/>
        </w:rPr>
        <w:t>ზაზა ავალიანი</w:t>
      </w:r>
      <w:r w:rsidR="002F578D" w:rsidRPr="00994347">
        <w:rPr>
          <w:rFonts w:ascii="Times New Roman" w:hAnsi="Times New Roman" w:cs="Times New Roman"/>
          <w:b/>
        </w:rPr>
        <w:t xml:space="preserve"> </w:t>
      </w:r>
      <w:r w:rsidR="00CD03B4" w:rsidRPr="00994347">
        <w:rPr>
          <w:rFonts w:ascii="Times New Roman" w:hAnsi="Times New Roman" w:cs="Times New Roman"/>
        </w:rPr>
        <w:t>–</w:t>
      </w:r>
      <w:r w:rsidR="00B25AF2">
        <w:rPr>
          <w:rFonts w:cs="Times New Roman"/>
          <w:lang w:val="ka-GE"/>
        </w:rPr>
        <w:t xml:space="preserve"> გამოხატა მადლიერების გრძნობა ტბ კონტროლის აქტოვობების მიმართ დიდი ყურადღებისათვის. </w:t>
      </w:r>
      <w:r w:rsidR="00B25AF2">
        <w:rPr>
          <w:rFonts w:ascii="Sylfaen" w:hAnsi="Sylfaen" w:cs="Times New Roman"/>
          <w:lang w:val="ka-GE"/>
        </w:rPr>
        <w:t xml:space="preserve">ქვეყანაში საგრძნობლად იკლო პაციენტთა რაოდენობამ. კლინიკურ კვლევაში </w:t>
      </w:r>
      <w:r w:rsidR="00B25AF2" w:rsidRPr="00994347">
        <w:rPr>
          <w:rFonts w:ascii="Times New Roman" w:hAnsi="Times New Roman" w:cs="Times New Roman"/>
        </w:rPr>
        <w:t>(endTB)</w:t>
      </w:r>
      <w:r w:rsidR="00B25AF2">
        <w:rPr>
          <w:rFonts w:cs="Times New Roman"/>
          <w:lang w:val="ka-GE"/>
        </w:rPr>
        <w:t xml:space="preserve"> </w:t>
      </w:r>
      <w:r w:rsidR="00B25AF2">
        <w:rPr>
          <w:rFonts w:ascii="Sylfaen" w:hAnsi="Sylfaen" w:cs="Times New Roman"/>
          <w:lang w:val="ka-GE"/>
        </w:rPr>
        <w:t>ჩასართავი პაციენტების საჭირო რაოდენობის არარსებობის გამო ტბ ცენტრს მოუწია კვლევაში მონა</w:t>
      </w:r>
      <w:r w:rsidR="00CB5309">
        <w:rPr>
          <w:rFonts w:ascii="Sylfaen" w:hAnsi="Sylfaen" w:cs="Times New Roman"/>
          <w:lang w:val="ka-GE"/>
        </w:rPr>
        <w:t>წ</w:t>
      </w:r>
      <w:r w:rsidR="00B25AF2">
        <w:rPr>
          <w:rFonts w:ascii="Sylfaen" w:hAnsi="Sylfaen" w:cs="Times New Roman"/>
          <w:lang w:val="ka-GE"/>
        </w:rPr>
        <w:t>ილე</w:t>
      </w:r>
      <w:r w:rsidR="00CB5309">
        <w:rPr>
          <w:rFonts w:ascii="Sylfaen" w:hAnsi="Sylfaen" w:cs="Times New Roman"/>
          <w:lang w:val="ka-GE"/>
        </w:rPr>
        <w:t>ო</w:t>
      </w:r>
      <w:r w:rsidR="00B25AF2">
        <w:rPr>
          <w:rFonts w:ascii="Sylfaen" w:hAnsi="Sylfaen" w:cs="Times New Roman"/>
          <w:lang w:val="ka-GE"/>
        </w:rPr>
        <w:t xml:space="preserve">ბაზე უარის თქმა. </w:t>
      </w:r>
      <w:r w:rsidR="00CB5309">
        <w:rPr>
          <w:rFonts w:ascii="Sylfaen" w:hAnsi="Sylfaen" w:cs="Times New Roman"/>
          <w:lang w:val="ka-GE"/>
        </w:rPr>
        <w:t xml:space="preserve">პროფ. ავალიანმა მიმოიხილა ტექნოლოგიებისა და სერვისების განვითარების საკითხი. რეპროგრამირებაზე საუბრისას მან ხაზი გაუსვა ქსელური </w:t>
      </w:r>
      <w:r w:rsidR="00DC4D3A">
        <w:rPr>
          <w:rFonts w:ascii="Sylfaen" w:hAnsi="Sylfaen" w:cs="Times New Roman"/>
          <w:lang w:val="ka-GE"/>
        </w:rPr>
        <w:t xml:space="preserve">შემადგენელი </w:t>
      </w:r>
      <w:r w:rsidR="00CB5309">
        <w:rPr>
          <w:rFonts w:ascii="Sylfaen" w:hAnsi="Sylfaen" w:cs="Times New Roman"/>
          <w:lang w:val="ka-GE"/>
        </w:rPr>
        <w:t>კომპონენტების, სახელდობრ დისპანსერების განვითარების საკითხს</w:t>
      </w:r>
      <w:r w:rsidR="00DC4D3A">
        <w:rPr>
          <w:rFonts w:ascii="Sylfaen" w:hAnsi="Sylfaen" w:cs="Times New Roman"/>
          <w:lang w:val="ka-GE"/>
        </w:rPr>
        <w:t xml:space="preserve">. </w:t>
      </w:r>
      <w:r w:rsidR="00CB5309">
        <w:rPr>
          <w:rFonts w:ascii="Sylfaen" w:hAnsi="Sylfaen" w:cs="Times New Roman"/>
          <w:lang w:val="ka-GE"/>
        </w:rPr>
        <w:t xml:space="preserve">ფინანსური მდგრადობის და მიღწეული პროგრესის შენარჩუნების მიზნით გამოთქვა დანაზოგის ამ მიმართულებით მიმართვის მოსაზრება.  პროფ. ავალიანმა მაღალი შეფასება მისცა </w:t>
      </w:r>
      <w:r w:rsidR="00CB5309" w:rsidRPr="00994347">
        <w:rPr>
          <w:rFonts w:ascii="Times New Roman" w:hAnsi="Times New Roman" w:cs="Times New Roman"/>
        </w:rPr>
        <w:t>VOT</w:t>
      </w:r>
      <w:r w:rsidR="00CB5309">
        <w:rPr>
          <w:rFonts w:cs="Times New Roman"/>
          <w:lang w:val="ka-GE"/>
        </w:rPr>
        <w:t>-ის ფუნქ</w:t>
      </w:r>
      <w:r w:rsidR="00DC4D3A">
        <w:rPr>
          <w:rFonts w:cs="Times New Roman"/>
          <w:lang w:val="ka-GE"/>
        </w:rPr>
        <w:t>ც</w:t>
      </w:r>
      <w:r w:rsidR="00CB5309">
        <w:rPr>
          <w:rFonts w:cs="Times New Roman"/>
          <w:lang w:val="ka-GE"/>
        </w:rPr>
        <w:t>იონირებას და მაღალი ტექნო</w:t>
      </w:r>
      <w:r w:rsidR="00DC4D3A">
        <w:rPr>
          <w:rFonts w:cs="Times New Roman"/>
          <w:lang w:val="ka-GE"/>
        </w:rPr>
        <w:t>ლო</w:t>
      </w:r>
      <w:r w:rsidR="00CB5309">
        <w:rPr>
          <w:rFonts w:cs="Times New Roman"/>
          <w:lang w:val="ka-GE"/>
        </w:rPr>
        <w:t xml:space="preserve">გიების დანერგვას. </w:t>
      </w:r>
      <w:r w:rsidR="00CB5309">
        <w:rPr>
          <w:rFonts w:ascii="Sylfaen" w:hAnsi="Sylfaen" w:cs="Times New Roman"/>
          <w:lang w:val="ka-GE"/>
        </w:rPr>
        <w:t>შემდეგ, გამომსვ</w:t>
      </w:r>
      <w:r w:rsidR="008A08A4">
        <w:rPr>
          <w:rFonts w:ascii="Sylfaen" w:hAnsi="Sylfaen" w:cs="Times New Roman"/>
          <w:lang w:val="ka-GE"/>
        </w:rPr>
        <w:t>ლ</w:t>
      </w:r>
      <w:r w:rsidR="00CB5309">
        <w:rPr>
          <w:rFonts w:ascii="Sylfaen" w:hAnsi="Sylfaen" w:cs="Times New Roman"/>
          <w:lang w:val="ka-GE"/>
        </w:rPr>
        <w:t xml:space="preserve">ელმა ხაზი გაუსვა </w:t>
      </w:r>
      <w:r w:rsidR="00CB5309" w:rsidRPr="00994347">
        <w:rPr>
          <w:rFonts w:ascii="Times New Roman" w:hAnsi="Times New Roman" w:cs="Times New Roman"/>
        </w:rPr>
        <w:t>ECHO</w:t>
      </w:r>
      <w:r w:rsidR="00CB5309">
        <w:rPr>
          <w:rFonts w:cs="Times New Roman"/>
          <w:lang w:val="ka-GE"/>
        </w:rPr>
        <w:t xml:space="preserve"> პროექტის დიდ მნიშვნელობას. </w:t>
      </w:r>
      <w:r w:rsidR="00CB5309">
        <w:rPr>
          <w:rFonts w:ascii="Sylfaen" w:hAnsi="Sylfaen" w:cs="Times New Roman"/>
          <w:lang w:val="ka-GE"/>
        </w:rPr>
        <w:t>აღ</w:t>
      </w:r>
      <w:r w:rsidR="00DC4D3A">
        <w:rPr>
          <w:rFonts w:ascii="Sylfaen" w:hAnsi="Sylfaen" w:cs="Times New Roman"/>
          <w:lang w:val="ka-GE"/>
        </w:rPr>
        <w:t>ი</w:t>
      </w:r>
      <w:r w:rsidR="00CB5309">
        <w:rPr>
          <w:rFonts w:ascii="Sylfaen" w:hAnsi="Sylfaen" w:cs="Times New Roman"/>
          <w:lang w:val="ka-GE"/>
        </w:rPr>
        <w:t>ნიშნა, მობილური ამბულატორიების კარგი ფუნქცი</w:t>
      </w:r>
      <w:r w:rsidR="001B03F1">
        <w:rPr>
          <w:rFonts w:ascii="Sylfaen" w:hAnsi="Sylfaen" w:cs="Times New Roman"/>
          <w:lang w:val="ka-GE"/>
        </w:rPr>
        <w:t>ო</w:t>
      </w:r>
      <w:r w:rsidR="00CB5309">
        <w:rPr>
          <w:rFonts w:ascii="Sylfaen" w:hAnsi="Sylfaen" w:cs="Times New Roman"/>
          <w:lang w:val="ka-GE"/>
        </w:rPr>
        <w:t xml:space="preserve">ნირება, თუმცა </w:t>
      </w:r>
      <w:r w:rsidR="00CB5309" w:rsidRPr="00CB5309">
        <w:rPr>
          <w:rFonts w:ascii="Sylfaen" w:hAnsi="Sylfaen" w:cs="Times New Roman"/>
          <w:lang w:val="ka-GE"/>
        </w:rPr>
        <w:t xml:space="preserve">VOT-ის </w:t>
      </w:r>
      <w:r w:rsidR="00CB5309">
        <w:rPr>
          <w:rFonts w:ascii="Sylfaen" w:hAnsi="Sylfaen" w:cs="Times New Roman"/>
          <w:lang w:val="ka-GE"/>
        </w:rPr>
        <w:t xml:space="preserve">შემდგომმა </w:t>
      </w:r>
      <w:r w:rsidR="001B03F1">
        <w:rPr>
          <w:rFonts w:ascii="Sylfaen" w:hAnsi="Sylfaen" w:cs="Times New Roman"/>
          <w:lang w:val="ka-GE"/>
        </w:rPr>
        <w:t>გაფართო</w:t>
      </w:r>
      <w:r w:rsidR="00CB5309">
        <w:rPr>
          <w:rFonts w:ascii="Sylfaen" w:hAnsi="Sylfaen" w:cs="Times New Roman"/>
          <w:lang w:val="ka-GE"/>
        </w:rPr>
        <w:t>ებამ შესაძლოა კითხვის ქვეშ დააყენოს მათი საჭიროება. პროფ. ავალიანმა დეტალურად ისაუბრა ჯანდაცვის სერვისების კერძო პროვაიდერების ტბ სერვისების მიწოდებასთან დაკავშირებული ვალდებულებების ამოწურვის შესახებ. მან ითხოვა ამ მიმართულებით სამუშაოების ჩატარება პრობლემის აღ</w:t>
      </w:r>
      <w:r w:rsidR="00DC4D3A">
        <w:rPr>
          <w:rFonts w:ascii="Sylfaen" w:hAnsi="Sylfaen" w:cs="Times New Roman"/>
          <w:lang w:val="ka-GE"/>
        </w:rPr>
        <w:t>მ</w:t>
      </w:r>
      <w:r w:rsidR="00CB5309">
        <w:rPr>
          <w:rFonts w:ascii="Sylfaen" w:hAnsi="Sylfaen" w:cs="Times New Roman"/>
          <w:lang w:val="ka-GE"/>
        </w:rPr>
        <w:t xml:space="preserve">ოსაფხვრელად. </w:t>
      </w:r>
      <w:r w:rsidR="00CB5309">
        <w:rPr>
          <w:rFonts w:cs="Times New Roman"/>
          <w:lang w:val="ka-GE"/>
        </w:rPr>
        <w:t xml:space="preserve"> ეს შეიძლება იყოს ვალდებულებების სოციალური პაკეტი ან რომელიმე სხვა მექანიზმი. </w:t>
      </w:r>
      <w:r w:rsidR="00A30D52">
        <w:rPr>
          <w:rFonts w:ascii="Sylfaen" w:hAnsi="Sylfaen" w:cs="Times New Roman"/>
          <w:lang w:val="ka-GE"/>
        </w:rPr>
        <w:t>პრობლემად ა</w:t>
      </w:r>
      <w:r w:rsidR="00DC4D3A">
        <w:rPr>
          <w:rFonts w:ascii="Sylfaen" w:hAnsi="Sylfaen" w:cs="Times New Roman"/>
          <w:lang w:val="ka-GE"/>
        </w:rPr>
        <w:t>ღ</w:t>
      </w:r>
      <w:r w:rsidR="00A30D52">
        <w:rPr>
          <w:rFonts w:ascii="Sylfaen" w:hAnsi="Sylfaen" w:cs="Times New Roman"/>
          <w:lang w:val="ka-GE"/>
        </w:rPr>
        <w:t>მოცენდა არასა</w:t>
      </w:r>
      <w:r w:rsidR="00DC4D3A">
        <w:rPr>
          <w:rFonts w:ascii="Sylfaen" w:hAnsi="Sylfaen" w:cs="Times New Roman"/>
          <w:lang w:val="ka-GE"/>
        </w:rPr>
        <w:t>თა</w:t>
      </w:r>
      <w:r w:rsidR="00A30D52">
        <w:rPr>
          <w:rFonts w:ascii="Sylfaen" w:hAnsi="Sylfaen" w:cs="Times New Roman"/>
          <w:lang w:val="ka-GE"/>
        </w:rPr>
        <w:t>ნ</w:t>
      </w:r>
      <w:r w:rsidR="001B03F1">
        <w:rPr>
          <w:rFonts w:ascii="Sylfaen" w:hAnsi="Sylfaen" w:cs="Times New Roman"/>
          <w:lang w:val="ka-GE"/>
        </w:rPr>
        <w:t>ა</w:t>
      </w:r>
      <w:r w:rsidR="00A30D52">
        <w:rPr>
          <w:rFonts w:ascii="Sylfaen" w:hAnsi="Sylfaen" w:cs="Times New Roman"/>
          <w:lang w:val="ka-GE"/>
        </w:rPr>
        <w:t xml:space="preserve">დო ტესტ-სისტემების ხშირი გამოყენება. აღნიშნული საკითხი განხილულ იქნა ტბ კოორდინატორებთან შეხვედრისას. საჭიროა ამგვარი სისტემების აკრძალვის რეგულაციების შემოღების შესახებ მსჯელობის </w:t>
      </w:r>
      <w:r w:rsidR="00DC4D3A">
        <w:rPr>
          <w:rFonts w:ascii="Sylfaen" w:hAnsi="Sylfaen" w:cs="Times New Roman"/>
          <w:lang w:val="ka-GE"/>
        </w:rPr>
        <w:t>გამართვ</w:t>
      </w:r>
      <w:r w:rsidR="00A30D52">
        <w:rPr>
          <w:rFonts w:ascii="Sylfaen" w:hAnsi="Sylfaen" w:cs="Times New Roman"/>
          <w:lang w:val="ka-GE"/>
        </w:rPr>
        <w:t>ა. მან მიმოიხილა ახლახან საბავშვო ბაღში დაფიქსირებული შემთხვევა და განაცხადა, რომ მიმდინარეობს მოლაპარაკებები ბაღების სააგენტოსთან პე</w:t>
      </w:r>
      <w:r w:rsidR="00DC4D3A">
        <w:rPr>
          <w:rFonts w:ascii="Sylfaen" w:hAnsi="Sylfaen" w:cs="Times New Roman"/>
          <w:lang w:val="ka-GE"/>
        </w:rPr>
        <w:t>რ</w:t>
      </w:r>
      <w:r w:rsidR="00A30D52">
        <w:rPr>
          <w:rFonts w:ascii="Sylfaen" w:hAnsi="Sylfaen" w:cs="Times New Roman"/>
          <w:lang w:val="ka-GE"/>
        </w:rPr>
        <w:t xml:space="preserve">სონალის ტბ სკრინინგის შესახებ. ბ-ნმა ავალიანმა მიმართა ბ-ნ სერგეენკოს და ბ-ნ გამყრელიძეს საერთაშორისო </w:t>
      </w:r>
      <w:r w:rsidR="00DC4D3A">
        <w:rPr>
          <w:rFonts w:ascii="Sylfaen" w:hAnsi="Sylfaen" w:cs="Times New Roman"/>
          <w:lang w:val="ka-GE"/>
        </w:rPr>
        <w:t xml:space="preserve">რეგიონული </w:t>
      </w:r>
      <w:r w:rsidR="00A30D52">
        <w:rPr>
          <w:rFonts w:ascii="Sylfaen" w:hAnsi="Sylfaen" w:cs="Times New Roman"/>
          <w:lang w:val="ka-GE"/>
        </w:rPr>
        <w:t xml:space="preserve">ტბ </w:t>
      </w:r>
      <w:r w:rsidR="00DC4D3A">
        <w:rPr>
          <w:rFonts w:ascii="Sylfaen" w:hAnsi="Sylfaen" w:cs="Times New Roman"/>
          <w:lang w:val="ka-GE"/>
        </w:rPr>
        <w:t>კონფერენციი</w:t>
      </w:r>
      <w:r w:rsidR="00A30D52">
        <w:rPr>
          <w:rFonts w:ascii="Sylfaen" w:hAnsi="Sylfaen" w:cs="Times New Roman"/>
          <w:lang w:val="ka-GE"/>
        </w:rPr>
        <w:t>ს (24-25 სექტემბერი) პატრ</w:t>
      </w:r>
      <w:r w:rsidR="00DC4D3A">
        <w:rPr>
          <w:rFonts w:ascii="Sylfaen" w:hAnsi="Sylfaen" w:cs="Times New Roman"/>
          <w:lang w:val="ka-GE"/>
        </w:rPr>
        <w:t>ონაჟის</w:t>
      </w:r>
      <w:r w:rsidR="00A30D52">
        <w:rPr>
          <w:rFonts w:ascii="Sylfaen" w:hAnsi="Sylfaen" w:cs="Times New Roman"/>
          <w:lang w:val="ka-GE"/>
        </w:rPr>
        <w:t xml:space="preserve"> თხოვნით. მრავალმა საერთაშორისო პარტნიორმა უკვე გამოთქვა  მონაწილეობის სურვილი. ემორის უნივერსიტეტის საზოგადოებრივი ჯანდაცვის სკოლამ გამოთქვა აქტიური ჩართულობის და პროექტების წარდგენ</w:t>
      </w:r>
      <w:r w:rsidR="001B03F1">
        <w:rPr>
          <w:rFonts w:ascii="Sylfaen" w:hAnsi="Sylfaen" w:cs="Times New Roman"/>
          <w:lang w:val="ka-GE"/>
        </w:rPr>
        <w:t>ი</w:t>
      </w:r>
      <w:r w:rsidR="00A30D52">
        <w:rPr>
          <w:rFonts w:ascii="Sylfaen" w:hAnsi="Sylfaen" w:cs="Times New Roman"/>
          <w:lang w:val="ka-GE"/>
        </w:rPr>
        <w:t>ს მზადყოფნა.</w:t>
      </w:r>
      <w:r w:rsidR="002B7A6A" w:rsidRPr="00994347">
        <w:rPr>
          <w:rFonts w:ascii="Times New Roman" w:hAnsi="Times New Roman" w:cs="Times New Roman"/>
        </w:rPr>
        <w:t xml:space="preserve"> </w:t>
      </w:r>
      <w:r w:rsidR="006D59E1" w:rsidRPr="00994347">
        <w:rPr>
          <w:rFonts w:ascii="Times New Roman" w:hAnsi="Times New Roman" w:cs="Times New Roman"/>
        </w:rPr>
        <w:t xml:space="preserve"> </w:t>
      </w:r>
    </w:p>
    <w:p w:rsidR="00F44D54" w:rsidRPr="00994347" w:rsidRDefault="00A30D52" w:rsidP="008B4D66">
      <w:pPr>
        <w:jc w:val="both"/>
        <w:rPr>
          <w:rFonts w:ascii="Times New Roman" w:hAnsi="Times New Roman" w:cs="Times New Roman"/>
        </w:rPr>
      </w:pPr>
      <w:r>
        <w:rPr>
          <w:rFonts w:ascii="Sylfaen" w:hAnsi="Sylfaen" w:cs="Times New Roman"/>
          <w:b/>
          <w:lang w:val="ka-GE"/>
        </w:rPr>
        <w:t>დავით სერგეენკო</w:t>
      </w:r>
      <w:r w:rsidR="00F44D54" w:rsidRPr="00994347">
        <w:rPr>
          <w:rFonts w:ascii="Times New Roman" w:hAnsi="Times New Roman" w:cs="Times New Roman"/>
          <w:b/>
        </w:rPr>
        <w:t xml:space="preserve"> </w:t>
      </w:r>
      <w:r w:rsidR="00485253" w:rsidRPr="00994347">
        <w:rPr>
          <w:rFonts w:ascii="Times New Roman" w:hAnsi="Times New Roman" w:cs="Times New Roman"/>
        </w:rPr>
        <w:t>–</w:t>
      </w:r>
      <w:r w:rsidR="00F44D54" w:rsidRPr="00994347">
        <w:rPr>
          <w:rFonts w:ascii="Times New Roman" w:hAnsi="Times New Roman" w:cs="Times New Roman"/>
        </w:rPr>
        <w:t xml:space="preserve"> </w:t>
      </w:r>
      <w:r>
        <w:rPr>
          <w:rFonts w:ascii="Sylfaen" w:hAnsi="Sylfaen" w:cs="Times New Roman"/>
          <w:lang w:val="ka-GE"/>
        </w:rPr>
        <w:t>მიესალმა ტბ ცენტრის წარმატებულ თანამშ</w:t>
      </w:r>
      <w:r w:rsidR="007B6F81">
        <w:rPr>
          <w:rFonts w:ascii="Sylfaen" w:hAnsi="Sylfaen" w:cs="Times New Roman"/>
          <w:lang w:val="ka-GE"/>
        </w:rPr>
        <w:t>რ</w:t>
      </w:r>
      <w:r>
        <w:rPr>
          <w:rFonts w:ascii="Sylfaen" w:hAnsi="Sylfaen" w:cs="Times New Roman"/>
          <w:lang w:val="ka-GE"/>
        </w:rPr>
        <w:t xml:space="preserve">ომლობას საერთაშორისო პარტნიორებთან და უსურვა მათ შემდგომი წარმატებები. თავმჯდომარე გამოეხმაურა ბ-ნი ავალიანის მიერ </w:t>
      </w:r>
      <w:r w:rsidR="007C5202">
        <w:rPr>
          <w:rFonts w:ascii="Sylfaen" w:hAnsi="Sylfaen" w:cs="Times New Roman"/>
          <w:lang w:val="ka-GE"/>
        </w:rPr>
        <w:t xml:space="preserve">წამოყენებული </w:t>
      </w:r>
      <w:r>
        <w:rPr>
          <w:rFonts w:ascii="Sylfaen" w:hAnsi="Sylfaen" w:cs="Times New Roman"/>
          <w:lang w:val="ka-GE"/>
        </w:rPr>
        <w:t>რეგიონში არსებულ ინფრასტრუქტურულ პრობლემებს და გამო</w:t>
      </w:r>
      <w:r w:rsidR="007B6F81">
        <w:rPr>
          <w:rFonts w:ascii="Sylfaen" w:hAnsi="Sylfaen" w:cs="Times New Roman"/>
          <w:lang w:val="ka-GE"/>
        </w:rPr>
        <w:t>თქ</w:t>
      </w:r>
      <w:r>
        <w:rPr>
          <w:rFonts w:ascii="Sylfaen" w:hAnsi="Sylfaen" w:cs="Times New Roman"/>
          <w:lang w:val="ka-GE"/>
        </w:rPr>
        <w:t xml:space="preserve">ვა პირადი ჩართულობის მზადყოფნა. მან სთხოვა ბ-ნ ავალიანს საკითხის შესასწავლად დეტალური რეგისტრის წარდგენა. </w:t>
      </w:r>
    </w:p>
    <w:p w:rsidR="00B621AB" w:rsidRDefault="00A30D52" w:rsidP="008B4D66">
      <w:pPr>
        <w:jc w:val="both"/>
        <w:rPr>
          <w:rFonts w:cs="Times New Roman"/>
          <w:lang w:val="ka-GE"/>
        </w:rPr>
      </w:pPr>
      <w:r>
        <w:rPr>
          <w:rFonts w:ascii="Sylfaen" w:hAnsi="Sylfaen" w:cs="Times New Roman"/>
          <w:b/>
          <w:lang w:val="ka-GE"/>
        </w:rPr>
        <w:t>ზაზა ავალიანი</w:t>
      </w:r>
      <w:r w:rsidR="00485253" w:rsidRPr="00994347">
        <w:rPr>
          <w:rFonts w:ascii="Times New Roman" w:hAnsi="Times New Roman" w:cs="Times New Roman"/>
          <w:b/>
        </w:rPr>
        <w:t xml:space="preserve"> </w:t>
      </w:r>
      <w:r w:rsidR="00485253" w:rsidRPr="00994347">
        <w:rPr>
          <w:rFonts w:ascii="Times New Roman" w:hAnsi="Times New Roman" w:cs="Times New Roman"/>
        </w:rPr>
        <w:t xml:space="preserve">– </w:t>
      </w:r>
      <w:r>
        <w:rPr>
          <w:rFonts w:ascii="Sylfaen" w:hAnsi="Sylfaen" w:cs="Times New Roman"/>
          <w:lang w:val="ka-GE"/>
        </w:rPr>
        <w:t>მადლობა მოახსენა ბ-ნ სერგეენკოს. მან განაცხადა, რომ დაავადებათა კონტროლის ეროვნულ ცენტრთან თანამშრომლობით უკვე მიმდინარეობს მუშაობა და ინფორმაცია წარდგენილი იქნება. შემდეგ მან განაცხადა, რომ 2017 წლიდან ძალაში შევიდა არანებაყოფობ</w:t>
      </w:r>
      <w:r w:rsidR="007C5202">
        <w:rPr>
          <w:rFonts w:ascii="Sylfaen" w:hAnsi="Sylfaen" w:cs="Times New Roman"/>
          <w:lang w:val="ka-GE"/>
        </w:rPr>
        <w:t>ლ</w:t>
      </w:r>
      <w:r>
        <w:rPr>
          <w:rFonts w:ascii="Sylfaen" w:hAnsi="Sylfaen" w:cs="Times New Roman"/>
          <w:lang w:val="ka-GE"/>
        </w:rPr>
        <w:t xml:space="preserve">ითი იზოლაციის </w:t>
      </w:r>
      <w:r w:rsidR="00B621AB">
        <w:rPr>
          <w:rFonts w:ascii="Sylfaen" w:hAnsi="Sylfaen" w:cs="Times New Roman"/>
          <w:lang w:val="ka-GE"/>
        </w:rPr>
        <w:t xml:space="preserve">შესახებ რეგულაცია და აღნიშნა, რომ რეგულაციის აღსრულებისთვის ინფრასტრუქტურის საკითხი საჭიროებს გადაჭრას. </w:t>
      </w:r>
    </w:p>
    <w:p w:rsidR="00B621AB" w:rsidRPr="00994347" w:rsidRDefault="00B621AB" w:rsidP="008B4D66">
      <w:pPr>
        <w:jc w:val="both"/>
        <w:rPr>
          <w:rFonts w:ascii="Times New Roman" w:hAnsi="Times New Roman" w:cs="Times New Roman"/>
          <w:b/>
        </w:rPr>
      </w:pPr>
      <w:r>
        <w:rPr>
          <w:rFonts w:ascii="Sylfaen" w:hAnsi="Sylfaen" w:cs="Times New Roman"/>
          <w:b/>
          <w:lang w:val="ka-GE"/>
        </w:rPr>
        <w:lastRenderedPageBreak/>
        <w:t>დავით სერგეენკო</w:t>
      </w:r>
      <w:r w:rsidR="00485253" w:rsidRPr="00994347">
        <w:rPr>
          <w:rFonts w:ascii="Times New Roman" w:hAnsi="Times New Roman" w:cs="Times New Roman"/>
        </w:rPr>
        <w:t xml:space="preserve"> – </w:t>
      </w:r>
      <w:r>
        <w:rPr>
          <w:rFonts w:ascii="Sylfaen" w:hAnsi="Sylfaen" w:cs="Times New Roman"/>
          <w:lang w:val="ka-GE"/>
        </w:rPr>
        <w:t xml:space="preserve">განაცხადა, რომ აღნიშნული საკითხის გარშემო წარიმართება შემდგომი მსჯელობა. </w:t>
      </w:r>
    </w:p>
    <w:p w:rsidR="00E86F7C" w:rsidRPr="00994347" w:rsidRDefault="00B621AB" w:rsidP="008B4D66">
      <w:pPr>
        <w:jc w:val="both"/>
        <w:rPr>
          <w:rFonts w:ascii="Times New Roman" w:hAnsi="Times New Roman" w:cs="Times New Roman"/>
        </w:rPr>
      </w:pPr>
      <w:r>
        <w:rPr>
          <w:rFonts w:ascii="Sylfaen" w:hAnsi="Sylfaen" w:cs="Times New Roman"/>
          <w:b/>
          <w:lang w:val="ka-GE"/>
        </w:rPr>
        <w:t xml:space="preserve">ამირან გამყრელიძე - </w:t>
      </w:r>
      <w:r w:rsidRPr="00B621AB">
        <w:rPr>
          <w:rFonts w:ascii="Sylfaen" w:hAnsi="Sylfaen" w:cs="Times New Roman"/>
          <w:lang w:val="ka-GE"/>
        </w:rPr>
        <w:t>განაცხადა, რომ გაეროს მომავალი სამიტის ძირითადი თემა იქნება ტუბერკულოზი და ქვეყანამ უნდა წარადგინოს ქვეყანაში მიღწეული პროგრესის შესახებ ყოვლისმომცველი ინფორმაცია.</w:t>
      </w:r>
      <w:r>
        <w:rPr>
          <w:rFonts w:ascii="Sylfaen" w:hAnsi="Sylfaen" w:cs="Times New Roman"/>
          <w:b/>
          <w:lang w:val="ka-GE"/>
        </w:rPr>
        <w:t xml:space="preserve"> </w:t>
      </w:r>
    </w:p>
    <w:p w:rsidR="00D81A2D" w:rsidRPr="00994347" w:rsidRDefault="00044C0F" w:rsidP="008B4D66">
      <w:pPr>
        <w:jc w:val="both"/>
        <w:rPr>
          <w:rFonts w:ascii="Times New Roman" w:hAnsi="Times New Roman" w:cs="Times New Roman"/>
        </w:rPr>
      </w:pPr>
      <w:r>
        <w:rPr>
          <w:rFonts w:ascii="Sylfaen" w:hAnsi="Sylfaen" w:cs="Times New Roman"/>
          <w:b/>
          <w:lang w:val="ka-GE"/>
        </w:rPr>
        <w:t>ზაზა ავალიანი</w:t>
      </w:r>
      <w:r w:rsidR="00D81A2D" w:rsidRPr="00994347">
        <w:rPr>
          <w:rFonts w:ascii="Times New Roman" w:hAnsi="Times New Roman" w:cs="Times New Roman"/>
        </w:rPr>
        <w:t xml:space="preserve"> – </w:t>
      </w:r>
      <w:r>
        <w:rPr>
          <w:rFonts w:ascii="Sylfaen" w:hAnsi="Sylfaen" w:cs="Times New Roman"/>
          <w:lang w:val="ka-GE"/>
        </w:rPr>
        <w:t xml:space="preserve">დაამატა, რომ არის მოლოდინი ქვეყანაში დანერგილი საუკეთესო პრაქტიკის შესახებ მასალის მიწოდებისა. </w:t>
      </w:r>
    </w:p>
    <w:p w:rsidR="00D81A2D" w:rsidRPr="00994347" w:rsidRDefault="00206AE4" w:rsidP="008B4D66">
      <w:pPr>
        <w:jc w:val="both"/>
        <w:rPr>
          <w:rFonts w:ascii="Times New Roman" w:hAnsi="Times New Roman" w:cs="Times New Roman"/>
        </w:rPr>
      </w:pPr>
      <w:r>
        <w:rPr>
          <w:rFonts w:ascii="Sylfaen" w:hAnsi="Sylfaen" w:cs="Times New Roman"/>
          <w:b/>
          <w:lang w:val="ka-GE"/>
        </w:rPr>
        <w:t>ირმა ხონელიძე</w:t>
      </w:r>
      <w:r w:rsidR="00D81A2D" w:rsidRPr="00994347">
        <w:rPr>
          <w:rFonts w:ascii="Times New Roman" w:hAnsi="Times New Roman" w:cs="Times New Roman"/>
        </w:rPr>
        <w:t xml:space="preserve"> </w:t>
      </w:r>
      <w:r w:rsidR="00037AFC" w:rsidRPr="00994347">
        <w:rPr>
          <w:rFonts w:ascii="Times New Roman" w:hAnsi="Times New Roman" w:cs="Times New Roman"/>
        </w:rPr>
        <w:t xml:space="preserve">– </w:t>
      </w:r>
      <w:r>
        <w:rPr>
          <w:rFonts w:ascii="Sylfaen" w:hAnsi="Sylfaen" w:cs="Times New Roman"/>
          <w:lang w:val="ka-GE"/>
        </w:rPr>
        <w:t>შეეხო აჭარის რეგიონში ნულოვანი ტუბ</w:t>
      </w:r>
      <w:r w:rsidR="00AA29E4">
        <w:rPr>
          <w:rFonts w:ascii="Sylfaen" w:hAnsi="Sylfaen" w:cs="Times New Roman"/>
          <w:lang w:val="ka-GE"/>
        </w:rPr>
        <w:t>ე</w:t>
      </w:r>
      <w:r>
        <w:rPr>
          <w:rFonts w:ascii="Sylfaen" w:hAnsi="Sylfaen" w:cs="Times New Roman"/>
          <w:lang w:val="ka-GE"/>
        </w:rPr>
        <w:t xml:space="preserve">რკულოზის ინიციატივებს და აჭარის ჯანდაცვის სამინისტროსთან თანამშრომლობის საკითხს. აღნიშნული ინიციატივის დასაფინანსებლად გამოყოფილია გარკვეული თანხა. მიმდინარეობს მოლაპარაკება აივ-ის </w:t>
      </w:r>
      <w:r w:rsidR="00373B7F">
        <w:rPr>
          <w:rFonts w:ascii="Sylfaen" w:hAnsi="Sylfaen" w:cs="Times New Roman"/>
          <w:lang w:val="ka-GE"/>
        </w:rPr>
        <w:t>ს</w:t>
      </w:r>
      <w:r w:rsidR="00AA29E4">
        <w:rPr>
          <w:rFonts w:ascii="Sylfaen" w:hAnsi="Sylfaen" w:cs="Times New Roman"/>
          <w:lang w:val="ka-GE"/>
        </w:rPr>
        <w:t>აპას</w:t>
      </w:r>
      <w:r>
        <w:rPr>
          <w:rFonts w:ascii="Sylfaen" w:hAnsi="Sylfaen" w:cs="Times New Roman"/>
          <w:lang w:val="ka-GE"/>
        </w:rPr>
        <w:t xml:space="preserve">უხო </w:t>
      </w:r>
      <w:r w:rsidR="00AA29E4">
        <w:rPr>
          <w:rFonts w:ascii="Sylfaen" w:hAnsi="Sylfaen" w:cs="Times New Roman"/>
          <w:lang w:val="ka-GE"/>
        </w:rPr>
        <w:t>ღონისძ</w:t>
      </w:r>
      <w:r>
        <w:rPr>
          <w:rFonts w:ascii="Sylfaen" w:hAnsi="Sylfaen" w:cs="Times New Roman"/>
          <w:lang w:val="ka-GE"/>
        </w:rPr>
        <w:t xml:space="preserve">იებების დამატების თაობაზე. </w:t>
      </w:r>
    </w:p>
    <w:p w:rsidR="00037AFC" w:rsidRPr="00994347" w:rsidRDefault="00206AE4" w:rsidP="008B4D66">
      <w:pPr>
        <w:jc w:val="both"/>
        <w:rPr>
          <w:rFonts w:ascii="Times New Roman" w:eastAsia="Calibri" w:hAnsi="Times New Roman" w:cs="Times New Roman"/>
        </w:rPr>
      </w:pPr>
      <w:r>
        <w:rPr>
          <w:rFonts w:ascii="Sylfaen" w:hAnsi="Sylfaen" w:cs="Times New Roman"/>
          <w:b/>
          <w:lang w:val="ka-GE"/>
        </w:rPr>
        <w:t>ამირან გამყრელიძე</w:t>
      </w:r>
      <w:r w:rsidR="001667CE" w:rsidRPr="00994347">
        <w:rPr>
          <w:rFonts w:ascii="Times New Roman" w:hAnsi="Times New Roman" w:cs="Times New Roman"/>
        </w:rPr>
        <w:t xml:space="preserve"> – </w:t>
      </w:r>
      <w:r>
        <w:rPr>
          <w:rFonts w:ascii="Sylfaen" w:hAnsi="Sylfaen" w:cs="Times New Roman"/>
          <w:lang w:val="ka-GE"/>
        </w:rPr>
        <w:t>ისაუბრა სამეგრელო ზემო სვანეთის საპი</w:t>
      </w:r>
      <w:r w:rsidR="00373B7F">
        <w:rPr>
          <w:rFonts w:ascii="Sylfaen" w:hAnsi="Sylfaen" w:cs="Times New Roman"/>
          <w:lang w:val="ka-GE"/>
        </w:rPr>
        <w:t>ლ</w:t>
      </w:r>
      <w:r>
        <w:rPr>
          <w:rFonts w:ascii="Sylfaen" w:hAnsi="Sylfaen" w:cs="Times New Roman"/>
          <w:lang w:val="ka-GE"/>
        </w:rPr>
        <w:t>ოტე პროგრამის თაობაზე და ნულოვანი ტუბერკულოზის ინიციატივის გარშემო ადგილობრივ ხელისუ</w:t>
      </w:r>
      <w:r w:rsidR="00AA29E4">
        <w:rPr>
          <w:rFonts w:ascii="Sylfaen" w:hAnsi="Sylfaen" w:cs="Times New Roman"/>
          <w:lang w:val="ka-GE"/>
        </w:rPr>
        <w:t>ფლებასთ</w:t>
      </w:r>
      <w:r>
        <w:rPr>
          <w:rFonts w:ascii="Sylfaen" w:hAnsi="Sylfaen" w:cs="Times New Roman"/>
          <w:lang w:val="ka-GE"/>
        </w:rPr>
        <w:t xml:space="preserve">ან თანამშრომლობაზე. </w:t>
      </w:r>
      <w:r>
        <w:rPr>
          <w:rFonts w:cs="Times New Roman"/>
          <w:lang w:val="ka-GE"/>
        </w:rPr>
        <w:t xml:space="preserve"> მიმდინარეობს კომუნიკაცია აივ-ინიციატივების დასაფინანსებლად გარკვეული რესურსების გამოყოფაზე. დაგეგმილია ტუბერკულოზის საერთაშორისო დღის ბათუმში ჩატარება</w:t>
      </w:r>
      <w:r w:rsidR="00951579" w:rsidRPr="00994347">
        <w:rPr>
          <w:rFonts w:ascii="Times New Roman" w:eastAsia="Calibri" w:hAnsi="Times New Roman" w:cs="Times New Roman"/>
        </w:rPr>
        <w:t>.</w:t>
      </w:r>
    </w:p>
    <w:p w:rsidR="00951579" w:rsidRPr="00994347" w:rsidRDefault="00206AE4" w:rsidP="008B4D66">
      <w:pPr>
        <w:jc w:val="both"/>
        <w:rPr>
          <w:rFonts w:ascii="Times New Roman" w:eastAsia="Calibri" w:hAnsi="Times New Roman" w:cs="Times New Roman"/>
        </w:rPr>
      </w:pPr>
      <w:r>
        <w:rPr>
          <w:rFonts w:ascii="Sylfaen" w:eastAsia="Calibri" w:hAnsi="Sylfaen" w:cs="Times New Roman"/>
          <w:b/>
          <w:lang w:val="ka-GE"/>
        </w:rPr>
        <w:t>ირმა ხონელიძე</w:t>
      </w:r>
      <w:r w:rsidR="00951579" w:rsidRPr="00994347">
        <w:rPr>
          <w:rFonts w:ascii="Times New Roman" w:eastAsia="Calibri" w:hAnsi="Times New Roman" w:cs="Times New Roman"/>
        </w:rPr>
        <w:t xml:space="preserve"> – </w:t>
      </w:r>
      <w:r>
        <w:rPr>
          <w:rFonts w:ascii="Sylfaen" w:eastAsia="Calibri" w:hAnsi="Sylfaen" w:cs="Times New Roman"/>
          <w:lang w:val="ka-GE"/>
        </w:rPr>
        <w:t xml:space="preserve">დაუბრუნდა რეპროგრამირების საკითხს და წარადგინა დამატებითი </w:t>
      </w:r>
      <w:r w:rsidR="006412EF">
        <w:rPr>
          <w:rFonts w:ascii="Sylfaen" w:eastAsia="Calibri" w:hAnsi="Sylfaen" w:cs="Times New Roman"/>
          <w:lang w:val="ka-GE"/>
        </w:rPr>
        <w:t>კომპონენტი</w:t>
      </w:r>
      <w:r>
        <w:rPr>
          <w:rFonts w:ascii="Sylfaen" w:eastAsia="Calibri" w:hAnsi="Sylfaen" w:cs="Times New Roman"/>
          <w:lang w:val="ka-GE"/>
        </w:rPr>
        <w:t xml:space="preserve"> მსჯელობისთვის, </w:t>
      </w:r>
      <w:r w:rsidR="00373B7F">
        <w:rPr>
          <w:rFonts w:ascii="Sylfaen" w:eastAsia="Calibri" w:hAnsi="Sylfaen" w:cs="Times New Roman"/>
          <w:lang w:val="ka-GE"/>
        </w:rPr>
        <w:t>კერძოდ</w:t>
      </w:r>
      <w:r>
        <w:rPr>
          <w:rFonts w:ascii="Sylfaen" w:eastAsia="Calibri" w:hAnsi="Sylfaen" w:cs="Times New Roman"/>
          <w:lang w:val="ka-GE"/>
        </w:rPr>
        <w:t xml:space="preserve"> </w:t>
      </w:r>
      <w:r w:rsidR="00AA29E4">
        <w:rPr>
          <w:rFonts w:ascii="Sylfaen" w:eastAsia="Calibri" w:hAnsi="Sylfaen" w:cs="Times New Roman"/>
          <w:lang w:val="ka-GE"/>
        </w:rPr>
        <w:t>საზოგადეობრივი</w:t>
      </w:r>
      <w:r>
        <w:rPr>
          <w:rFonts w:ascii="Sylfaen" w:eastAsia="Calibri" w:hAnsi="Sylfaen" w:cs="Times New Roman"/>
          <w:lang w:val="ka-GE"/>
        </w:rPr>
        <w:t xml:space="preserve"> ჯანდაცვის ლაბორატორიების ხარისხის </w:t>
      </w:r>
      <w:r w:rsidR="006412EF">
        <w:rPr>
          <w:rFonts w:ascii="Sylfaen" w:eastAsia="Calibri" w:hAnsi="Sylfaen" w:cs="Times New Roman"/>
          <w:lang w:val="ka-GE"/>
        </w:rPr>
        <w:t>გაუმჯობესება</w:t>
      </w:r>
      <w:r>
        <w:rPr>
          <w:rFonts w:ascii="Sylfaen" w:eastAsia="Calibri" w:hAnsi="Sylfaen" w:cs="Times New Roman"/>
          <w:lang w:val="ka-GE"/>
        </w:rPr>
        <w:t xml:space="preserve">. აღნიშნულ საკითხთან დაკავშირებით გლობალურ ფონდთან გაიმართა პირველადი კონსულტაციები. </w:t>
      </w:r>
    </w:p>
    <w:p w:rsidR="00AE5482" w:rsidRPr="00994347" w:rsidRDefault="00206AE4" w:rsidP="008B4D66">
      <w:pPr>
        <w:jc w:val="both"/>
        <w:rPr>
          <w:rFonts w:ascii="Times New Roman" w:eastAsia="Calibri" w:hAnsi="Times New Roman" w:cs="Times New Roman"/>
          <w:b/>
          <w:i/>
        </w:rPr>
      </w:pPr>
      <w:r>
        <w:rPr>
          <w:rFonts w:ascii="Sylfaen" w:hAnsi="Sylfaen" w:cs="Times New Roman"/>
          <w:b/>
          <w:i/>
          <w:color w:val="000000" w:themeColor="text1"/>
          <w:lang w:val="ka-GE"/>
        </w:rPr>
        <w:t xml:space="preserve">ქსს შეთანხმდა წარმოდგენილი რეპორგრამირების წინადადებების ძირითად კომპონენტებზე. ჩანაცვლებითი </w:t>
      </w:r>
      <w:r w:rsidR="00AE0C8B">
        <w:rPr>
          <w:rFonts w:ascii="Sylfaen" w:hAnsi="Sylfaen" w:cs="Times New Roman"/>
          <w:b/>
          <w:i/>
          <w:color w:val="000000" w:themeColor="text1"/>
          <w:lang w:val="ka-GE"/>
        </w:rPr>
        <w:t>თ</w:t>
      </w:r>
      <w:r>
        <w:rPr>
          <w:rFonts w:ascii="Sylfaen" w:hAnsi="Sylfaen" w:cs="Times New Roman"/>
          <w:b/>
          <w:i/>
          <w:color w:val="000000" w:themeColor="text1"/>
          <w:lang w:val="ka-GE"/>
        </w:rPr>
        <w:t xml:space="preserve">ერაპიის მობილური ამბულატორიების </w:t>
      </w:r>
      <w:r w:rsidR="006C43CE">
        <w:rPr>
          <w:rFonts w:ascii="Sylfaen" w:hAnsi="Sylfaen" w:cs="Times New Roman"/>
          <w:b/>
          <w:i/>
          <w:color w:val="000000" w:themeColor="text1"/>
          <w:lang w:val="ka-GE"/>
        </w:rPr>
        <w:t xml:space="preserve">შესახებ რეპროგრამრების წინადადება უნდა შეფასდეს შესაბამისი სამთავრობო სტრუქტურების მიერ. </w:t>
      </w:r>
    </w:p>
    <w:p w:rsidR="00951579" w:rsidRPr="00994347" w:rsidRDefault="00951579" w:rsidP="008B4D66">
      <w:pPr>
        <w:jc w:val="both"/>
        <w:rPr>
          <w:rFonts w:ascii="Times New Roman" w:eastAsia="Calibri" w:hAnsi="Times New Roman" w:cs="Times New Roman"/>
        </w:rPr>
      </w:pPr>
      <w:r w:rsidRPr="00994347">
        <w:rPr>
          <w:rFonts w:ascii="Times New Roman" w:eastAsia="Calibri" w:hAnsi="Times New Roman" w:cs="Times New Roman"/>
        </w:rPr>
        <w:t xml:space="preserve"> </w:t>
      </w:r>
      <w:r w:rsidR="006C43CE">
        <w:rPr>
          <w:rFonts w:ascii="Sylfaen" w:eastAsia="Calibri" w:hAnsi="Sylfaen" w:cs="Times New Roman"/>
          <w:b/>
          <w:lang w:val="ka-GE"/>
        </w:rPr>
        <w:t>თამარ გაბუნია</w:t>
      </w:r>
      <w:r w:rsidRPr="00994347">
        <w:rPr>
          <w:rFonts w:ascii="Times New Roman" w:eastAsia="Calibri" w:hAnsi="Times New Roman" w:cs="Times New Roman"/>
        </w:rPr>
        <w:t xml:space="preserve"> – </w:t>
      </w:r>
      <w:r w:rsidR="006C43CE">
        <w:rPr>
          <w:rFonts w:ascii="Sylfaen" w:eastAsia="Calibri" w:hAnsi="Sylfaen" w:cs="Times New Roman"/>
          <w:lang w:val="ka-GE"/>
        </w:rPr>
        <w:t xml:space="preserve">სიტყვა გადასცა </w:t>
      </w:r>
      <w:r w:rsidR="006C43CE" w:rsidRPr="006C43CE">
        <w:rPr>
          <w:rFonts w:ascii="Sylfaen" w:eastAsia="Calibri" w:hAnsi="Sylfaen" w:cs="Times New Roman"/>
          <w:b/>
          <w:lang w:val="ka-GE"/>
        </w:rPr>
        <w:t>ქ-ნ თამარ ბორცვაძეს</w:t>
      </w:r>
      <w:r w:rsidR="006C43CE">
        <w:rPr>
          <w:rFonts w:ascii="Sylfaen" w:eastAsia="Calibri" w:hAnsi="Sylfaen" w:cs="Times New Roman"/>
          <w:lang w:val="ka-GE"/>
        </w:rPr>
        <w:t xml:space="preserve">. </w:t>
      </w:r>
    </w:p>
    <w:p w:rsidR="00D62841" w:rsidRDefault="00F60742" w:rsidP="008B4D66">
      <w:pPr>
        <w:spacing w:after="0" w:line="259" w:lineRule="auto"/>
        <w:jc w:val="both"/>
        <w:rPr>
          <w:rFonts w:ascii="Sylfaen" w:eastAsia="Calibri" w:hAnsi="Sylfaen" w:cs="Times New Roman"/>
          <w:lang w:val="ka-GE"/>
        </w:rPr>
      </w:pPr>
      <w:r w:rsidRPr="000E7420">
        <w:rPr>
          <w:rFonts w:ascii="Sylfaen" w:eastAsia="Calibri" w:hAnsi="Sylfaen" w:cs="Times New Roman"/>
          <w:b/>
          <w:lang w:val="ka-GE"/>
        </w:rPr>
        <w:t>თამარ ბორცვაძე</w:t>
      </w:r>
      <w:r w:rsidR="00951579" w:rsidRPr="000E7420">
        <w:rPr>
          <w:rFonts w:ascii="Times New Roman" w:eastAsia="Calibri" w:hAnsi="Times New Roman" w:cs="Times New Roman"/>
          <w:b/>
        </w:rPr>
        <w:t xml:space="preserve"> </w:t>
      </w:r>
      <w:r w:rsidR="00951579" w:rsidRPr="000E7420">
        <w:rPr>
          <w:rFonts w:ascii="Times New Roman" w:eastAsia="Calibri" w:hAnsi="Times New Roman" w:cs="Times New Roman"/>
        </w:rPr>
        <w:t xml:space="preserve">– </w:t>
      </w:r>
      <w:r w:rsidRPr="000E7420">
        <w:rPr>
          <w:rFonts w:ascii="Sylfaen" w:eastAsia="Calibri" w:hAnsi="Sylfaen" w:cs="Times New Roman"/>
          <w:lang w:val="ka-GE"/>
        </w:rPr>
        <w:t xml:space="preserve">წარუდგინა აუდიტორიას საზედამხედველო კომიტეტის მიერ </w:t>
      </w:r>
      <w:r w:rsidR="006412EF">
        <w:rPr>
          <w:rFonts w:ascii="Sylfaen" w:eastAsia="Calibri" w:hAnsi="Sylfaen" w:cs="Times New Roman"/>
          <w:lang w:val="ka-GE"/>
        </w:rPr>
        <w:t>მი</w:t>
      </w:r>
      <w:r w:rsidRPr="000E7420">
        <w:rPr>
          <w:rFonts w:ascii="Sylfaen" w:eastAsia="Calibri" w:hAnsi="Sylfaen" w:cs="Times New Roman"/>
          <w:lang w:val="ka-GE"/>
        </w:rPr>
        <w:t>მდინარე კვარტალში განხორციელებული აქტივობების ძირითადი ასპექტები.</w:t>
      </w:r>
      <w:r w:rsidRPr="000E7420">
        <w:rPr>
          <w:rFonts w:ascii="Sylfaen" w:eastAsia="Calibri" w:hAnsi="Sylfaen" w:cs="Times New Roman"/>
          <w:b/>
          <w:lang w:val="ka-GE"/>
        </w:rPr>
        <w:t xml:space="preserve"> </w:t>
      </w:r>
      <w:r w:rsidRPr="000E7420">
        <w:rPr>
          <w:rFonts w:ascii="Sylfaen" w:eastAsia="Calibri" w:hAnsi="Sylfaen" w:cs="Times New Roman"/>
          <w:lang w:val="ka-GE"/>
        </w:rPr>
        <w:t xml:space="preserve">პროგრამული ინდიკატორების შესრულებასთან დაკავშირებით არ დაფიქსირებულა პრობლემა. მან განაცხადა, რომ </w:t>
      </w:r>
      <w:r w:rsidR="004C469C" w:rsidRPr="000E7420">
        <w:rPr>
          <w:rFonts w:ascii="Sylfaen" w:eastAsia="Calibri" w:hAnsi="Sylfaen" w:cs="Times New Roman"/>
        </w:rPr>
        <w:t xml:space="preserve"> 2017 </w:t>
      </w:r>
      <w:r w:rsidR="004C469C" w:rsidRPr="000E7420">
        <w:rPr>
          <w:rFonts w:ascii="Sylfaen" w:eastAsia="Calibri" w:hAnsi="Sylfaen" w:cs="Times New Roman"/>
          <w:lang w:val="ka-GE"/>
        </w:rPr>
        <w:t xml:space="preserve">წლის მესამე კვარტალში დაფიქსირებული </w:t>
      </w:r>
      <w:r w:rsidR="006412EF">
        <w:rPr>
          <w:rFonts w:ascii="Sylfaen" w:eastAsia="Calibri" w:hAnsi="Sylfaen" w:cs="Times New Roman"/>
          <w:lang w:val="ka-GE"/>
        </w:rPr>
        <w:t>შედარებით</w:t>
      </w:r>
      <w:r w:rsidR="004C469C" w:rsidRPr="000E7420">
        <w:rPr>
          <w:rFonts w:ascii="Sylfaen" w:eastAsia="Calibri" w:hAnsi="Sylfaen" w:cs="Times New Roman"/>
          <w:lang w:val="ka-GE"/>
        </w:rPr>
        <w:t xml:space="preserve"> დაბალი რიცხვი რეზისტენტული ტბ პაციენტებისა, რომლებმაც დაიწყეს მე-2 </w:t>
      </w:r>
      <w:r w:rsidR="006412EF">
        <w:rPr>
          <w:rFonts w:ascii="Sylfaen" w:eastAsia="Calibri" w:hAnsi="Sylfaen" w:cs="Times New Roman"/>
          <w:lang w:val="ka-GE"/>
        </w:rPr>
        <w:t>რიგის</w:t>
      </w:r>
      <w:r w:rsidR="004C469C" w:rsidRPr="000E7420">
        <w:rPr>
          <w:rFonts w:ascii="Sylfaen" w:eastAsia="Calibri" w:hAnsi="Sylfaen" w:cs="Times New Roman"/>
          <w:lang w:val="ka-GE"/>
        </w:rPr>
        <w:t xml:space="preserve"> პრეპარატებით მკურნალობა, მოითხოვს გარკვეულ ინტერვენციებს. ქ-ნი ბორ</w:t>
      </w:r>
      <w:r w:rsidR="00AE0C8B">
        <w:rPr>
          <w:rFonts w:ascii="Sylfaen" w:eastAsia="Calibri" w:hAnsi="Sylfaen" w:cs="Times New Roman"/>
          <w:lang w:val="ka-GE"/>
        </w:rPr>
        <w:t>ც</w:t>
      </w:r>
      <w:r w:rsidR="004C469C" w:rsidRPr="000E7420">
        <w:rPr>
          <w:rFonts w:ascii="Sylfaen" w:eastAsia="Calibri" w:hAnsi="Sylfaen" w:cs="Times New Roman"/>
          <w:lang w:val="ka-GE"/>
        </w:rPr>
        <w:t xml:space="preserve">ვაძე დაუბრუნდა ქ-ნი თოდაძის მიერ წარდგენილ წინადადებას მობილური ამბულატორიების დანერგვის თაობაზე და </w:t>
      </w:r>
      <w:r w:rsidR="006412EF">
        <w:rPr>
          <w:rFonts w:ascii="Sylfaen" w:eastAsia="Calibri" w:hAnsi="Sylfaen" w:cs="Times New Roman"/>
          <w:lang w:val="ka-GE"/>
        </w:rPr>
        <w:t>დიდი მხარდაჭერა გამოუცხადა</w:t>
      </w:r>
      <w:r w:rsidR="004C469C" w:rsidRPr="000E7420">
        <w:rPr>
          <w:rFonts w:ascii="Sylfaen" w:eastAsia="Calibri" w:hAnsi="Sylfaen" w:cs="Times New Roman"/>
          <w:lang w:val="ka-GE"/>
        </w:rPr>
        <w:t xml:space="preserve"> ამ ინიციატივას. ქ-ნმა ბორცვაძემ წარუდგინა აუდიტორიას ბათუ</w:t>
      </w:r>
      <w:r w:rsidR="00AE0C8B">
        <w:rPr>
          <w:rFonts w:ascii="Sylfaen" w:eastAsia="Calibri" w:hAnsi="Sylfaen" w:cs="Times New Roman"/>
          <w:lang w:val="ka-GE"/>
        </w:rPr>
        <w:t>მ</w:t>
      </w:r>
      <w:r w:rsidR="004C469C" w:rsidRPr="000E7420">
        <w:rPr>
          <w:rFonts w:ascii="Sylfaen" w:eastAsia="Calibri" w:hAnsi="Sylfaen" w:cs="Times New Roman"/>
          <w:lang w:val="ka-GE"/>
        </w:rPr>
        <w:t>ში განხორციელებული საველე ვიზიტის (25-26</w:t>
      </w:r>
      <w:r w:rsidR="000E7420">
        <w:rPr>
          <w:rFonts w:ascii="Sylfaen" w:eastAsia="Calibri" w:hAnsi="Sylfaen" w:cs="Times New Roman"/>
          <w:lang w:val="ka-GE"/>
        </w:rPr>
        <w:t xml:space="preserve"> იანვარი</w:t>
      </w:r>
      <w:r w:rsidR="004C469C" w:rsidRPr="000E7420">
        <w:rPr>
          <w:rFonts w:ascii="Sylfaen" w:eastAsia="Calibri" w:hAnsi="Sylfaen" w:cs="Times New Roman"/>
          <w:lang w:val="ka-GE"/>
        </w:rPr>
        <w:t>, 2018) შედეგები</w:t>
      </w:r>
      <w:r w:rsidR="00D62841" w:rsidRPr="000E7420">
        <w:rPr>
          <w:rFonts w:ascii="Times New Roman" w:eastAsia="Calibri" w:hAnsi="Times New Roman" w:cs="Times New Roman"/>
        </w:rPr>
        <w:t>.</w:t>
      </w:r>
      <w:r w:rsidR="000E7420" w:rsidRPr="000E7420">
        <w:rPr>
          <w:rFonts w:eastAsia="Calibri" w:cs="Times New Roman"/>
          <w:lang w:val="ka-GE"/>
        </w:rPr>
        <w:t xml:space="preserve"> ფსიქიკური ჯანმრთელობის და ნარკომანიის პრევენციის ცეტ</w:t>
      </w:r>
      <w:r w:rsidR="00AE0C8B">
        <w:rPr>
          <w:rFonts w:eastAsia="Calibri" w:cs="Times New Roman"/>
          <w:lang w:val="ka-GE"/>
        </w:rPr>
        <w:t>ტ</w:t>
      </w:r>
      <w:r w:rsidR="000E7420" w:rsidRPr="000E7420">
        <w:rPr>
          <w:rFonts w:eastAsia="Calibri" w:cs="Times New Roman"/>
          <w:lang w:val="ka-GE"/>
        </w:rPr>
        <w:t xml:space="preserve">რში </w:t>
      </w:r>
      <w:r w:rsidR="000E7420" w:rsidRPr="000E7420">
        <w:rPr>
          <w:rFonts w:ascii="Sylfaen" w:eastAsia="Calibri" w:hAnsi="Sylfaen" w:cs="Times New Roman"/>
          <w:lang w:val="ka-GE"/>
        </w:rPr>
        <w:t>ვიზიტზე საუბრისას მან აღნიშნა, რომ</w:t>
      </w:r>
      <w:r w:rsidR="000E7420">
        <w:rPr>
          <w:rFonts w:ascii="Sylfaen" w:eastAsia="Calibri" w:hAnsi="Sylfaen" w:cs="Times New Roman"/>
          <w:lang w:val="ka-GE"/>
        </w:rPr>
        <w:t xml:space="preserve"> </w:t>
      </w:r>
      <w:r w:rsidR="000E7420" w:rsidRPr="000E7420">
        <w:rPr>
          <w:rFonts w:ascii="Sylfaen" w:eastAsia="Calibri" w:hAnsi="Sylfaen" w:cs="Times New Roman"/>
          <w:lang w:val="ka-GE"/>
        </w:rPr>
        <w:t xml:space="preserve">პროგრამა, რომელიც  ახდენდა მეტადონის </w:t>
      </w:r>
      <w:r w:rsidR="000E7420">
        <w:rPr>
          <w:rFonts w:ascii="Sylfaen" w:eastAsia="Calibri" w:hAnsi="Sylfaen" w:cs="Times New Roman"/>
          <w:lang w:val="ka-GE"/>
        </w:rPr>
        <w:t>გაცემი</w:t>
      </w:r>
      <w:r w:rsidR="000E7420" w:rsidRPr="000E7420">
        <w:rPr>
          <w:rFonts w:ascii="Sylfaen" w:eastAsia="Calibri" w:hAnsi="Sylfaen" w:cs="Times New Roman"/>
          <w:lang w:val="ka-GE"/>
        </w:rPr>
        <w:t>ს</w:t>
      </w:r>
      <w:r w:rsidR="000E7420">
        <w:rPr>
          <w:rFonts w:ascii="Sylfaen" w:eastAsia="Calibri" w:hAnsi="Sylfaen" w:cs="Times New Roman"/>
          <w:lang w:val="ka-GE"/>
        </w:rPr>
        <w:t xml:space="preserve"> </w:t>
      </w:r>
      <w:r w:rsidR="00AE0C8B">
        <w:rPr>
          <w:rFonts w:ascii="Sylfaen" w:eastAsia="Calibri" w:hAnsi="Sylfaen" w:cs="Times New Roman"/>
          <w:lang w:val="ka-GE"/>
        </w:rPr>
        <w:t>ოპტიმიზირებას</w:t>
      </w:r>
      <w:r w:rsidR="000E7420" w:rsidRPr="000E7420">
        <w:rPr>
          <w:rFonts w:ascii="Sylfaen" w:eastAsia="Calibri" w:hAnsi="Sylfaen" w:cs="Times New Roman"/>
          <w:lang w:val="ka-GE"/>
        </w:rPr>
        <w:t>, გამოსულია მწყობ</w:t>
      </w:r>
      <w:r w:rsidR="006412EF">
        <w:rPr>
          <w:rFonts w:ascii="Sylfaen" w:eastAsia="Calibri" w:hAnsi="Sylfaen" w:cs="Times New Roman"/>
          <w:lang w:val="ka-GE"/>
        </w:rPr>
        <w:t>რ</w:t>
      </w:r>
      <w:r w:rsidR="000E7420" w:rsidRPr="000E7420">
        <w:rPr>
          <w:rFonts w:ascii="Sylfaen" w:eastAsia="Calibri" w:hAnsi="Sylfaen" w:cs="Times New Roman"/>
          <w:lang w:val="ka-GE"/>
        </w:rPr>
        <w:t xml:space="preserve">იდან, რაც </w:t>
      </w:r>
      <w:r w:rsidR="000E7420">
        <w:rPr>
          <w:rFonts w:ascii="Sylfaen" w:eastAsia="Calibri" w:hAnsi="Sylfaen" w:cs="Times New Roman"/>
          <w:lang w:val="ka-GE"/>
        </w:rPr>
        <w:t xml:space="preserve">საგრძნობლად </w:t>
      </w:r>
      <w:r w:rsidR="000E7420" w:rsidRPr="000E7420">
        <w:rPr>
          <w:rFonts w:ascii="Sylfaen" w:eastAsia="Calibri" w:hAnsi="Sylfaen" w:cs="Times New Roman"/>
          <w:lang w:val="ka-GE"/>
        </w:rPr>
        <w:t xml:space="preserve">ახანგრძლივებს მედიკამენტის გაცემის პროცესს. </w:t>
      </w:r>
    </w:p>
    <w:p w:rsidR="000E7420" w:rsidRPr="00994347" w:rsidRDefault="000E7420" w:rsidP="008B4D66">
      <w:pPr>
        <w:spacing w:after="0" w:line="259" w:lineRule="auto"/>
        <w:jc w:val="both"/>
        <w:rPr>
          <w:rFonts w:ascii="Times New Roman" w:eastAsia="Calibri" w:hAnsi="Times New Roman" w:cs="Times New Roman"/>
        </w:rPr>
      </w:pPr>
    </w:p>
    <w:p w:rsidR="00951579" w:rsidRPr="00994347" w:rsidRDefault="000E7420" w:rsidP="008B4D66">
      <w:pPr>
        <w:jc w:val="both"/>
        <w:rPr>
          <w:rFonts w:ascii="Times New Roman" w:eastAsia="Calibri" w:hAnsi="Times New Roman" w:cs="Times New Roman"/>
        </w:rPr>
      </w:pPr>
      <w:r>
        <w:rPr>
          <w:rFonts w:ascii="Sylfaen" w:eastAsia="Calibri" w:hAnsi="Sylfaen" w:cs="Times New Roman"/>
          <w:b/>
          <w:lang w:val="ka-GE"/>
        </w:rPr>
        <w:lastRenderedPageBreak/>
        <w:t>ხათუნა თოდაძე</w:t>
      </w:r>
      <w:r w:rsidR="00D62841" w:rsidRPr="00994347">
        <w:rPr>
          <w:rFonts w:ascii="Times New Roman" w:eastAsia="Calibri" w:hAnsi="Times New Roman" w:cs="Times New Roman"/>
        </w:rPr>
        <w:t xml:space="preserve"> – </w:t>
      </w:r>
      <w:r>
        <w:rPr>
          <w:rFonts w:ascii="Sylfaen" w:eastAsia="Calibri" w:hAnsi="Sylfaen" w:cs="Times New Roman"/>
          <w:lang w:val="ka-GE"/>
        </w:rPr>
        <w:t xml:space="preserve">განმარტა რომ საგრძნობლად გაზრდილი ბენეფიციართა </w:t>
      </w:r>
      <w:r w:rsidR="006412EF">
        <w:rPr>
          <w:rFonts w:ascii="Sylfaen" w:eastAsia="Calibri" w:hAnsi="Sylfaen" w:cs="Times New Roman"/>
          <w:lang w:val="ka-GE"/>
        </w:rPr>
        <w:t>რიცხ</w:t>
      </w:r>
      <w:r>
        <w:rPr>
          <w:rFonts w:ascii="Sylfaen" w:eastAsia="Calibri" w:hAnsi="Sylfaen" w:cs="Times New Roman"/>
          <w:lang w:val="ka-GE"/>
        </w:rPr>
        <w:t>ვი, ასევე ზრდის პროგრამის ღი</w:t>
      </w:r>
      <w:r w:rsidR="00A6517E">
        <w:rPr>
          <w:rFonts w:ascii="Sylfaen" w:eastAsia="Calibri" w:hAnsi="Sylfaen" w:cs="Times New Roman"/>
          <w:lang w:val="ka-GE"/>
        </w:rPr>
        <w:t>რ</w:t>
      </w:r>
      <w:r>
        <w:rPr>
          <w:rFonts w:ascii="Sylfaen" w:eastAsia="Calibri" w:hAnsi="Sylfaen" w:cs="Times New Roman"/>
          <w:lang w:val="ka-GE"/>
        </w:rPr>
        <w:t xml:space="preserve">ებულებას. ამრიგად ამ ეტაპზე ახალი აპარატის შეძენა არ არის რეალისტური. </w:t>
      </w:r>
    </w:p>
    <w:p w:rsidR="00DE77A3" w:rsidRPr="006707AA" w:rsidRDefault="00515F0E" w:rsidP="008B4D66">
      <w:pPr>
        <w:spacing w:after="160" w:line="259" w:lineRule="auto"/>
        <w:contextualSpacing/>
        <w:jc w:val="both"/>
        <w:rPr>
          <w:rFonts w:ascii="Sylfaen" w:eastAsia="Calibri" w:hAnsi="Sylfaen" w:cs="Times New Roman"/>
          <w:b/>
          <w:sz w:val="28"/>
          <w:szCs w:val="28"/>
          <w:lang w:val="ka-GE"/>
        </w:rPr>
      </w:pPr>
      <w:r w:rsidRPr="00515F0E">
        <w:rPr>
          <w:rFonts w:ascii="Sylfaen" w:eastAsia="Calibri" w:hAnsi="Sylfaen" w:cs="Times New Roman"/>
          <w:b/>
          <w:lang w:val="ka-GE"/>
        </w:rPr>
        <w:t>თამარ ბორცვაძე</w:t>
      </w:r>
      <w:r w:rsidR="00A6517E">
        <w:rPr>
          <w:rFonts w:ascii="Sylfaen" w:eastAsia="Calibri" w:hAnsi="Sylfaen" w:cs="Times New Roman"/>
          <w:b/>
          <w:lang w:val="ka-GE"/>
        </w:rPr>
        <w:t xml:space="preserve"> </w:t>
      </w:r>
      <w:r w:rsidR="005F13B1" w:rsidRPr="00515F0E">
        <w:rPr>
          <w:rFonts w:ascii="Times New Roman" w:eastAsia="Calibri" w:hAnsi="Times New Roman" w:cs="Times New Roman"/>
        </w:rPr>
        <w:t xml:space="preserve">– </w:t>
      </w:r>
      <w:r w:rsidRPr="00515F0E">
        <w:rPr>
          <w:rFonts w:ascii="Sylfaen" w:eastAsia="Calibri" w:hAnsi="Sylfaen" w:cs="Times New Roman"/>
          <w:lang w:val="ka-GE"/>
        </w:rPr>
        <w:t>ხაზგასმით აღნიშნა,რომ მოცემულ ეტაპზე მხოლოდ ერთი ქალი არის ჩართული პროგრამაში და გამოთქვა ქალებზე ორიენ</w:t>
      </w:r>
      <w:r w:rsidR="00A6517E">
        <w:rPr>
          <w:rFonts w:ascii="Sylfaen" w:eastAsia="Calibri" w:hAnsi="Sylfaen" w:cs="Times New Roman"/>
          <w:lang w:val="ka-GE"/>
        </w:rPr>
        <w:t>ტ</w:t>
      </w:r>
      <w:r w:rsidRPr="00515F0E">
        <w:rPr>
          <w:rFonts w:ascii="Sylfaen" w:eastAsia="Calibri" w:hAnsi="Sylfaen" w:cs="Times New Roman"/>
          <w:lang w:val="ka-GE"/>
        </w:rPr>
        <w:t xml:space="preserve">ირებული სერვისების დანერგვის მოსაზრება. ზიანის შემცირების საქართველოს ქსელის სერვის ცენტრ „იმედში“ ვიზიტზე საუბრისას ქ-ნმა თამარმა აღნიშნა, რომ </w:t>
      </w:r>
      <w:r w:rsidRPr="00515F0E">
        <w:rPr>
          <w:rFonts w:ascii="Sylfaen" w:eastAsia="Calibri" w:hAnsi="Sylfaen" w:cs="Sylfaen"/>
          <w:lang w:val="ka-GE"/>
        </w:rPr>
        <w:t xml:space="preserve">მობილურ ამბულატორიას, რომლის საშუალებითაც </w:t>
      </w:r>
      <w:r>
        <w:rPr>
          <w:rFonts w:ascii="Sylfaen" w:eastAsia="Calibri" w:hAnsi="Sylfaen" w:cs="Sylfaen"/>
          <w:lang w:val="ka-GE"/>
        </w:rPr>
        <w:t xml:space="preserve">ხორციელდება </w:t>
      </w:r>
      <w:r w:rsidRPr="00515F0E">
        <w:rPr>
          <w:rFonts w:ascii="Sylfaen" w:eastAsia="Calibri" w:hAnsi="Sylfaen" w:cs="Sylfaen"/>
          <w:lang w:val="ka-GE"/>
        </w:rPr>
        <w:t xml:space="preserve"> </w:t>
      </w:r>
      <w:r w:rsidRPr="00515F0E">
        <w:rPr>
          <w:rFonts w:ascii="Sylfaen" w:eastAsia="Calibri" w:hAnsi="Sylfaen" w:cs="Sylfaen"/>
        </w:rPr>
        <w:t>C</w:t>
      </w:r>
      <w:r w:rsidRPr="00515F0E">
        <w:rPr>
          <w:rFonts w:ascii="Sylfaen" w:eastAsia="Calibri" w:hAnsi="Sylfaen" w:cs="Sylfaen"/>
          <w:lang w:val="ka-GE"/>
        </w:rPr>
        <w:t xml:space="preserve"> </w:t>
      </w:r>
      <w:r>
        <w:rPr>
          <w:rFonts w:ascii="Sylfaen" w:eastAsia="Calibri" w:hAnsi="Sylfaen" w:cs="Sylfaen"/>
          <w:lang w:val="ka-GE"/>
        </w:rPr>
        <w:t>ჰეპატიტზე</w:t>
      </w:r>
      <w:r w:rsidRPr="00515F0E">
        <w:rPr>
          <w:rFonts w:ascii="Sylfaen" w:eastAsia="Calibri" w:hAnsi="Sylfaen" w:cs="Sylfaen"/>
          <w:lang w:val="ka-GE"/>
        </w:rPr>
        <w:t xml:space="preserve"> სკრინინგს,  არ გააჩნია მისაწვდომობა </w:t>
      </w:r>
      <w:r w:rsidRPr="00515F0E">
        <w:rPr>
          <w:rFonts w:ascii="Sylfaen" w:eastAsia="Calibri" w:hAnsi="Sylfaen" w:cs="Sylfaen"/>
        </w:rPr>
        <w:t>Stop C</w:t>
      </w:r>
      <w:r w:rsidRPr="00515F0E">
        <w:rPr>
          <w:rFonts w:ascii="Sylfaen" w:eastAsia="Calibri" w:hAnsi="Sylfaen" w:cs="Sylfaen"/>
          <w:lang w:val="ka-GE"/>
        </w:rPr>
        <w:t xml:space="preserve"> ბაზაზე</w:t>
      </w:r>
      <w:r>
        <w:rPr>
          <w:rFonts w:ascii="Sylfaen" w:eastAsia="Calibri" w:hAnsi="Sylfaen" w:cs="Sylfaen"/>
          <w:lang w:val="ka-GE"/>
        </w:rPr>
        <w:t xml:space="preserve">. ქ-ნმა თამარმა მაღალი შეფასება მისცა </w:t>
      </w:r>
      <w:r w:rsidRPr="00994347">
        <w:rPr>
          <w:rFonts w:ascii="Times New Roman" w:eastAsia="Calibri" w:hAnsi="Times New Roman" w:cs="Times New Roman"/>
        </w:rPr>
        <w:t>MSM</w:t>
      </w:r>
      <w:r>
        <w:rPr>
          <w:rFonts w:eastAsia="Calibri" w:cs="Times New Roman"/>
          <w:lang w:val="ka-GE"/>
        </w:rPr>
        <w:t>-ზე და სექს-მუშაკებზე მიმართულ ინიციატივებს, რამაც შედეგად გამოიღო გაზრდილი მოცვა. ბენეფიციარებთან გასაუბრების დროს აღ</w:t>
      </w:r>
      <w:r w:rsidR="00A6517E">
        <w:rPr>
          <w:rFonts w:eastAsia="Calibri" w:cs="Times New Roman"/>
          <w:lang w:val="ka-GE"/>
        </w:rPr>
        <w:t>ი</w:t>
      </w:r>
      <w:r>
        <w:rPr>
          <w:rFonts w:eastAsia="Calibri" w:cs="Times New Roman"/>
          <w:lang w:val="ka-GE"/>
        </w:rPr>
        <w:t xml:space="preserve">ნიშნა, რომ არსებობს </w:t>
      </w:r>
      <w:r w:rsidR="00AE0C8B">
        <w:rPr>
          <w:rFonts w:eastAsia="Calibri" w:cs="Times New Roman"/>
          <w:lang w:val="ka-GE"/>
        </w:rPr>
        <w:t>შემთხ</w:t>
      </w:r>
      <w:r>
        <w:rPr>
          <w:rFonts w:eastAsia="Calibri" w:cs="Times New Roman"/>
          <w:lang w:val="ka-GE"/>
        </w:rPr>
        <w:t>ვე</w:t>
      </w:r>
      <w:r w:rsidR="00AE0C8B">
        <w:rPr>
          <w:rFonts w:eastAsia="Calibri" w:cs="Times New Roman"/>
          <w:lang w:val="ka-GE"/>
        </w:rPr>
        <w:t>ვე</w:t>
      </w:r>
      <w:r>
        <w:rPr>
          <w:rFonts w:eastAsia="Calibri" w:cs="Times New Roman"/>
          <w:lang w:val="ka-GE"/>
        </w:rPr>
        <w:t xml:space="preserve">ბი </w:t>
      </w:r>
      <w:r>
        <w:rPr>
          <w:rFonts w:ascii="Sylfaen" w:eastAsia="Calibri" w:hAnsi="Sylfaen" w:cs="Times New Roman"/>
          <w:lang w:val="ka-GE"/>
        </w:rPr>
        <w:t xml:space="preserve"> </w:t>
      </w:r>
      <w:r w:rsidRPr="00515F0E">
        <w:rPr>
          <w:rFonts w:ascii="Sylfaen" w:eastAsia="Calibri" w:hAnsi="Sylfaen" w:cs="Times New Roman"/>
          <w:lang w:val="ka-GE"/>
        </w:rPr>
        <w:t xml:space="preserve">ქალი სექს-მუშაკების მიმართ განხორციელებული </w:t>
      </w:r>
      <w:r>
        <w:rPr>
          <w:rFonts w:ascii="Sylfaen" w:eastAsia="Calibri" w:hAnsi="Sylfaen" w:cs="Times New Roman"/>
          <w:lang w:val="ka-GE"/>
        </w:rPr>
        <w:t>ძალადობის</w:t>
      </w:r>
      <w:r>
        <w:rPr>
          <w:rFonts w:ascii="Sylfaen" w:eastAsia="Calibri" w:hAnsi="Sylfaen" w:cs="Times New Roman"/>
          <w:b/>
          <w:lang w:val="ka-GE"/>
        </w:rPr>
        <w:t xml:space="preserve"> </w:t>
      </w:r>
      <w:r w:rsidRPr="000359B3">
        <w:rPr>
          <w:rFonts w:ascii="Sylfaen" w:eastAsia="Calibri" w:hAnsi="Sylfaen" w:cs="Times New Roman"/>
          <w:lang w:val="ka-GE"/>
        </w:rPr>
        <w:t>მათი კლიენტების მხრიდან</w:t>
      </w:r>
      <w:r>
        <w:rPr>
          <w:rFonts w:ascii="Sylfaen" w:eastAsia="Calibri" w:hAnsi="Sylfaen" w:cs="Times New Roman"/>
          <w:b/>
          <w:lang w:val="ka-GE"/>
        </w:rPr>
        <w:t xml:space="preserve">. </w:t>
      </w:r>
      <w:r>
        <w:rPr>
          <w:rFonts w:ascii="Sylfaen" w:eastAsia="Calibri" w:hAnsi="Sylfaen" w:cs="Times New Roman"/>
          <w:lang w:val="ka-GE"/>
        </w:rPr>
        <w:t xml:space="preserve">ასევე აღინიშნა, რომ სექს-მუშაკები </w:t>
      </w:r>
      <w:r w:rsidR="0021233D">
        <w:rPr>
          <w:rFonts w:ascii="Sylfaen" w:eastAsia="Calibri" w:hAnsi="Sylfaen" w:cs="Times New Roman"/>
          <w:lang w:val="ka-GE"/>
        </w:rPr>
        <w:t xml:space="preserve">ხშირ </w:t>
      </w:r>
      <w:r>
        <w:rPr>
          <w:rFonts w:ascii="Sylfaen" w:eastAsia="Calibri" w:hAnsi="Sylfaen" w:cs="Times New Roman"/>
          <w:lang w:val="ka-GE"/>
        </w:rPr>
        <w:t>შემთ</w:t>
      </w:r>
      <w:r w:rsidR="00AE0C8B">
        <w:rPr>
          <w:rFonts w:ascii="Sylfaen" w:eastAsia="Calibri" w:hAnsi="Sylfaen" w:cs="Times New Roman"/>
          <w:lang w:val="ka-GE"/>
        </w:rPr>
        <w:t>ხ</w:t>
      </w:r>
      <w:r>
        <w:rPr>
          <w:rFonts w:ascii="Sylfaen" w:eastAsia="Calibri" w:hAnsi="Sylfaen" w:cs="Times New Roman"/>
          <w:lang w:val="ka-GE"/>
        </w:rPr>
        <w:t xml:space="preserve">ვევებში თავს იკავებენ </w:t>
      </w:r>
      <w:r w:rsidRPr="000359B3">
        <w:rPr>
          <w:rFonts w:ascii="Sylfaen" w:eastAsia="Calibri" w:hAnsi="Sylfaen" w:cs="Times New Roman"/>
          <w:lang w:val="ka-GE"/>
        </w:rPr>
        <w:t>სამართალდამცავ ორგანოებთან</w:t>
      </w:r>
      <w:r>
        <w:rPr>
          <w:rFonts w:ascii="Sylfaen" w:eastAsia="Calibri" w:hAnsi="Sylfaen" w:cs="Times New Roman"/>
          <w:lang w:val="ka-GE"/>
        </w:rPr>
        <w:t xml:space="preserve"> მიმართვას. შემდეგ, მომხ</w:t>
      </w:r>
      <w:r w:rsidR="00AE0C8B">
        <w:rPr>
          <w:rFonts w:ascii="Sylfaen" w:eastAsia="Calibri" w:hAnsi="Sylfaen" w:cs="Times New Roman"/>
          <w:lang w:val="ka-GE"/>
        </w:rPr>
        <w:t>ს</w:t>
      </w:r>
      <w:r>
        <w:rPr>
          <w:rFonts w:ascii="Sylfaen" w:eastAsia="Calibri" w:hAnsi="Sylfaen" w:cs="Times New Roman"/>
          <w:lang w:val="ka-GE"/>
        </w:rPr>
        <w:t xml:space="preserve">ენებელი შეეხო თურქეთის რესპუბლიკაში სამუშაოდ წასული </w:t>
      </w:r>
      <w:r w:rsidR="0021233D">
        <w:rPr>
          <w:rFonts w:ascii="Sylfaen" w:eastAsia="Calibri" w:hAnsi="Sylfaen" w:cs="Times New Roman"/>
          <w:lang w:val="ka-GE"/>
        </w:rPr>
        <w:t>ანტირეტროვირუსულ</w:t>
      </w:r>
      <w:r>
        <w:rPr>
          <w:rFonts w:ascii="Sylfaen" w:eastAsia="Calibri" w:hAnsi="Sylfaen" w:cs="Times New Roman"/>
        </w:rPr>
        <w:t xml:space="preserve"> </w:t>
      </w:r>
      <w:r>
        <w:rPr>
          <w:rFonts w:ascii="Sylfaen" w:eastAsia="Calibri" w:hAnsi="Sylfaen" w:cs="Times New Roman"/>
          <w:lang w:val="ka-GE"/>
        </w:rPr>
        <w:t xml:space="preserve">მკურნალობაზე მყოფი მოქალაქეებისათვის ანტირეტროვირუსული პრეპარატების ხელზე გატანის საკითხს. </w:t>
      </w:r>
      <w:r w:rsidR="00DE77A3" w:rsidRPr="00DE77A3">
        <w:rPr>
          <w:rFonts w:ascii="Sylfaen" w:eastAsia="Calibri" w:hAnsi="Sylfaen" w:cs="Sylfaen"/>
          <w:lang w:val="ka-GE"/>
        </w:rPr>
        <w:t>ბათუმის ინფექციური პათოლოგიის, შიდსის და ტუბერკულოზის რეგიონული ცენტრი</w:t>
      </w:r>
      <w:r w:rsidR="00DE77A3">
        <w:rPr>
          <w:rFonts w:ascii="Sylfaen" w:eastAsia="Calibri" w:hAnsi="Sylfaen" w:cs="Sylfaen"/>
          <w:lang w:val="ka-GE"/>
        </w:rPr>
        <w:t xml:space="preserve">ს თანამშრომლებთან შეხვედრისას აღინიშნა, რომ სასურველია  განიხილოს ასეთი პაციენტებისათვის რამდენიმე თვის მარაგის </w:t>
      </w:r>
      <w:r w:rsidR="0021233D">
        <w:rPr>
          <w:rFonts w:ascii="Sylfaen" w:eastAsia="Calibri" w:hAnsi="Sylfaen" w:cs="Sylfaen"/>
          <w:lang w:val="ka-GE"/>
        </w:rPr>
        <w:t>მედიკ</w:t>
      </w:r>
      <w:r w:rsidR="00DE77A3">
        <w:rPr>
          <w:rFonts w:ascii="Sylfaen" w:eastAsia="Calibri" w:hAnsi="Sylfaen" w:cs="Sylfaen"/>
          <w:lang w:val="ka-GE"/>
        </w:rPr>
        <w:t xml:space="preserve">ამენტების გატანის მარეგულირებელი მექანიზმის შემოღება. შეხვედრისას ასევე აღინიშნა, რომ </w:t>
      </w:r>
      <w:r w:rsidR="00DE77A3">
        <w:rPr>
          <w:rFonts w:ascii="Sylfaen" w:eastAsia="Calibri" w:hAnsi="Sylfaen" w:cs="Times New Roman"/>
          <w:lang w:val="ka-GE"/>
        </w:rPr>
        <w:t xml:space="preserve">რომ </w:t>
      </w:r>
      <w:r w:rsidR="00DE77A3" w:rsidRPr="008430B7">
        <w:rPr>
          <w:rFonts w:ascii="Sylfaen" w:eastAsia="Calibri" w:hAnsi="Sylfaen" w:cs="Times New Roman"/>
          <w:lang w:val="ka-GE"/>
        </w:rPr>
        <w:t xml:space="preserve">ორგანიზაცია „ექიმები საზღვრების გარეშე“ დახმარებით გარემონტდა და აღიჭურვა ცენტრის ის ფლიგელი, რომელიც </w:t>
      </w:r>
      <w:r w:rsidR="00AE0C8B" w:rsidRPr="008430B7">
        <w:rPr>
          <w:rFonts w:ascii="Sylfaen" w:eastAsia="Calibri" w:hAnsi="Sylfaen" w:cs="Times New Roman"/>
          <w:lang w:val="ka-GE"/>
        </w:rPr>
        <w:t>განკუთვნილი</w:t>
      </w:r>
      <w:r w:rsidR="00AE0C8B">
        <w:rPr>
          <w:rFonts w:ascii="Sylfaen" w:eastAsia="Calibri" w:hAnsi="Sylfaen" w:cs="Times New Roman"/>
          <w:lang w:val="ka-GE"/>
        </w:rPr>
        <w:t xml:space="preserve">ა </w:t>
      </w:r>
      <w:r w:rsidR="00DE77A3" w:rsidRPr="008430B7">
        <w:rPr>
          <w:rFonts w:ascii="Sylfaen" w:eastAsia="Calibri" w:hAnsi="Sylfaen" w:cs="Times New Roman"/>
          <w:lang w:val="ka-GE"/>
        </w:rPr>
        <w:t>მულტირეზისტენტული ტუბერკულოზის სტაციონარული მკურნალობის</w:t>
      </w:r>
      <w:r w:rsidR="00AE0C8B">
        <w:rPr>
          <w:rFonts w:ascii="Sylfaen" w:eastAsia="Calibri" w:hAnsi="Sylfaen" w:cs="Times New Roman"/>
          <w:lang w:val="ka-GE"/>
        </w:rPr>
        <w:t>თვის.</w:t>
      </w:r>
      <w:r w:rsidR="00DE77A3" w:rsidRPr="008430B7">
        <w:rPr>
          <w:rFonts w:ascii="Sylfaen" w:eastAsia="Calibri" w:hAnsi="Sylfaen" w:cs="Times New Roman"/>
          <w:lang w:val="ka-GE"/>
        </w:rPr>
        <w:t xml:space="preserve"> </w:t>
      </w:r>
      <w:r w:rsidR="00DE77A3">
        <w:rPr>
          <w:rFonts w:ascii="Sylfaen" w:eastAsia="Calibri" w:hAnsi="Sylfaen" w:cs="Times New Roman"/>
          <w:lang w:val="ka-GE"/>
        </w:rPr>
        <w:t xml:space="preserve"> არასათანადო  ინფრასტრუქტურა სტაციონარულ</w:t>
      </w:r>
      <w:r w:rsidR="00DE77A3" w:rsidRPr="008430B7">
        <w:rPr>
          <w:rFonts w:ascii="Sylfaen" w:eastAsia="Calibri" w:hAnsi="Sylfaen" w:cs="Times New Roman"/>
          <w:lang w:val="ka-GE"/>
        </w:rPr>
        <w:t xml:space="preserve"> მკურნალობა</w:t>
      </w:r>
      <w:r w:rsidR="00DE77A3">
        <w:rPr>
          <w:rFonts w:ascii="Sylfaen" w:eastAsia="Calibri" w:hAnsi="Sylfaen" w:cs="Times New Roman"/>
          <w:lang w:val="ka-GE"/>
        </w:rPr>
        <w:t>ზე მყოფი</w:t>
      </w:r>
      <w:r w:rsidR="00DE77A3" w:rsidRPr="008430B7">
        <w:rPr>
          <w:rFonts w:ascii="Sylfaen" w:eastAsia="Calibri" w:hAnsi="Sylfaen" w:cs="Times New Roman"/>
          <w:lang w:val="ka-GE"/>
        </w:rPr>
        <w:t xml:space="preserve"> სენსიტიური პაციენტების</w:t>
      </w:r>
      <w:r w:rsidR="0021233D">
        <w:rPr>
          <w:rFonts w:ascii="Sylfaen" w:eastAsia="Calibri" w:hAnsi="Sylfaen" w:cs="Times New Roman"/>
          <w:lang w:val="ka-GE"/>
        </w:rPr>
        <w:t>ათვის კ</w:t>
      </w:r>
      <w:r w:rsidR="00DE77A3">
        <w:rPr>
          <w:rFonts w:ascii="Sylfaen" w:eastAsia="Calibri" w:hAnsi="Sylfaen" w:cs="Times New Roman"/>
          <w:lang w:val="ka-GE"/>
        </w:rPr>
        <w:t xml:space="preserve">ვლავ გამოწვევად რჩება.  ცენტრს აქვს სურვილი თავისი სახსრებით გაარემონტოს ფლიგელის აღნიშნული მონაკვეთი (ცენტრის პირველი სართული), </w:t>
      </w:r>
      <w:r w:rsidR="00DE77A3" w:rsidRPr="0060245B">
        <w:rPr>
          <w:rFonts w:ascii="Sylfaen" w:eastAsia="Calibri" w:hAnsi="Sylfaen" w:cs="Times New Roman"/>
          <w:lang w:val="ka-GE"/>
        </w:rPr>
        <w:t>ამისათვის ცენტრი ითხოვს იმ დივიდენდების გამოყენებას, რომელიც ორგანიზაციას გააჩნია.</w:t>
      </w:r>
      <w:r w:rsidR="00DE77A3">
        <w:rPr>
          <w:rFonts w:ascii="Sylfaen" w:eastAsia="Calibri" w:hAnsi="Sylfaen" w:cs="Times New Roman"/>
          <w:lang w:val="ka-GE"/>
        </w:rPr>
        <w:t xml:space="preserve"> ცენტრის თანამშრომლებმა ითხოვეს ამ საკითხის ქსს-ზე დაყენება. </w:t>
      </w:r>
    </w:p>
    <w:p w:rsidR="00D90A5C" w:rsidRPr="00994347" w:rsidRDefault="00D90A5C" w:rsidP="008B4D66">
      <w:pPr>
        <w:spacing w:after="0" w:line="259" w:lineRule="auto"/>
        <w:jc w:val="both"/>
        <w:rPr>
          <w:rFonts w:ascii="Times New Roman" w:eastAsia="Calibri" w:hAnsi="Times New Roman" w:cs="Times New Roman"/>
          <w:b/>
        </w:rPr>
      </w:pPr>
    </w:p>
    <w:p w:rsidR="00D90A5C" w:rsidRPr="00994347" w:rsidRDefault="00DE77A3" w:rsidP="008B4D66">
      <w:pPr>
        <w:spacing w:after="0" w:line="259" w:lineRule="auto"/>
        <w:jc w:val="both"/>
        <w:rPr>
          <w:rFonts w:ascii="Times New Roman" w:eastAsia="Calibri" w:hAnsi="Times New Roman" w:cs="Times New Roman"/>
        </w:rPr>
      </w:pPr>
      <w:r>
        <w:rPr>
          <w:rFonts w:ascii="Sylfaen" w:eastAsia="Calibri" w:hAnsi="Sylfaen" w:cs="Times New Roman"/>
          <w:b/>
          <w:lang w:val="ka-GE"/>
        </w:rPr>
        <w:t>ირმა ხონელიძე</w:t>
      </w:r>
      <w:r w:rsidR="00D90A5C" w:rsidRPr="00994347">
        <w:rPr>
          <w:rFonts w:ascii="Times New Roman" w:eastAsia="Calibri" w:hAnsi="Times New Roman" w:cs="Times New Roman"/>
          <w:b/>
        </w:rPr>
        <w:t xml:space="preserve"> </w:t>
      </w:r>
      <w:r w:rsidR="00D90A5C" w:rsidRPr="00994347">
        <w:rPr>
          <w:rFonts w:ascii="Times New Roman" w:eastAsia="Calibri" w:hAnsi="Times New Roman" w:cs="Times New Roman"/>
        </w:rPr>
        <w:t xml:space="preserve">– </w:t>
      </w:r>
      <w:r>
        <w:rPr>
          <w:rFonts w:ascii="Sylfaen" w:eastAsia="Calibri" w:hAnsi="Sylfaen" w:cs="Times New Roman"/>
          <w:lang w:val="ka-GE"/>
        </w:rPr>
        <w:t xml:space="preserve">განმარტა, რომ აღნიშნული საკითხი </w:t>
      </w:r>
      <w:r w:rsidR="0021233D">
        <w:rPr>
          <w:rFonts w:ascii="Sylfaen" w:eastAsia="Calibri" w:hAnsi="Sylfaen" w:cs="Times New Roman"/>
          <w:lang w:val="ka-GE"/>
        </w:rPr>
        <w:t xml:space="preserve">აჭარის </w:t>
      </w:r>
      <w:r>
        <w:rPr>
          <w:rFonts w:ascii="Sylfaen" w:eastAsia="Calibri" w:hAnsi="Sylfaen" w:cs="Times New Roman"/>
          <w:lang w:val="ka-GE"/>
        </w:rPr>
        <w:t>ჯანმრთელობის სამინისტროს პრეროგატივაა. მან დაამატა, რომ ამჟამად ძალის</w:t>
      </w:r>
      <w:r w:rsidR="0021233D">
        <w:rPr>
          <w:rFonts w:ascii="Sylfaen" w:eastAsia="Calibri" w:hAnsi="Sylfaen" w:cs="Times New Roman"/>
          <w:lang w:val="ka-GE"/>
        </w:rPr>
        <w:t>ხ</w:t>
      </w:r>
      <w:r>
        <w:rPr>
          <w:rFonts w:ascii="Sylfaen" w:eastAsia="Calibri" w:hAnsi="Sylfaen" w:cs="Times New Roman"/>
          <w:lang w:val="ka-GE"/>
        </w:rPr>
        <w:t>მევა არის მიმართული სენსი</w:t>
      </w:r>
      <w:r w:rsidR="0021233D">
        <w:rPr>
          <w:rFonts w:ascii="Sylfaen" w:eastAsia="Calibri" w:hAnsi="Sylfaen" w:cs="Times New Roman"/>
          <w:lang w:val="ka-GE"/>
        </w:rPr>
        <w:t>ტ</w:t>
      </w:r>
      <w:r>
        <w:rPr>
          <w:rFonts w:ascii="Sylfaen" w:eastAsia="Calibri" w:hAnsi="Sylfaen" w:cs="Times New Roman"/>
          <w:lang w:val="ka-GE"/>
        </w:rPr>
        <w:t>ი</w:t>
      </w:r>
      <w:r w:rsidR="0021233D">
        <w:rPr>
          <w:rFonts w:ascii="Sylfaen" w:eastAsia="Calibri" w:hAnsi="Sylfaen" w:cs="Times New Roman"/>
          <w:lang w:val="ka-GE"/>
        </w:rPr>
        <w:t>ურ</w:t>
      </w:r>
      <w:r>
        <w:rPr>
          <w:rFonts w:ascii="Sylfaen" w:eastAsia="Calibri" w:hAnsi="Sylfaen" w:cs="Times New Roman"/>
          <w:lang w:val="ka-GE"/>
        </w:rPr>
        <w:t>ი პაციენტებისათვის მკურნალობის ამბულატორიული მოდელის დანერგვისკენ.</w:t>
      </w:r>
      <w:r w:rsidR="008903EA" w:rsidRPr="00994347">
        <w:rPr>
          <w:rFonts w:ascii="Times New Roman" w:eastAsia="Calibri" w:hAnsi="Times New Roman" w:cs="Times New Roman"/>
        </w:rPr>
        <w:t xml:space="preserve"> </w:t>
      </w:r>
      <w:r w:rsidR="00316A28" w:rsidRPr="00994347">
        <w:rPr>
          <w:rFonts w:ascii="Times New Roman" w:eastAsia="Calibri" w:hAnsi="Times New Roman" w:cs="Times New Roman"/>
        </w:rPr>
        <w:t xml:space="preserve"> </w:t>
      </w:r>
    </w:p>
    <w:p w:rsidR="0021233D" w:rsidRDefault="0021233D" w:rsidP="008B4D66">
      <w:pPr>
        <w:jc w:val="both"/>
        <w:rPr>
          <w:rFonts w:eastAsia="Calibri" w:cs="Times New Roman"/>
          <w:lang w:val="ka-GE"/>
        </w:rPr>
      </w:pPr>
    </w:p>
    <w:p w:rsidR="00DE77A3" w:rsidRPr="00DE77A3" w:rsidRDefault="00DE77A3" w:rsidP="008B4D66">
      <w:pPr>
        <w:jc w:val="both"/>
        <w:rPr>
          <w:rFonts w:eastAsia="Calibri" w:cs="Times New Roman"/>
          <w:lang w:val="ka-GE"/>
        </w:rPr>
      </w:pPr>
      <w:r>
        <w:rPr>
          <w:rFonts w:ascii="Sylfaen" w:eastAsia="Calibri" w:hAnsi="Sylfaen" w:cs="Times New Roman"/>
          <w:b/>
          <w:lang w:val="ka-GE"/>
        </w:rPr>
        <w:t>თამარ გაბუნია</w:t>
      </w:r>
      <w:r w:rsidR="0021233D">
        <w:rPr>
          <w:rFonts w:ascii="Times New Roman" w:eastAsia="Calibri" w:hAnsi="Times New Roman" w:cs="Times New Roman"/>
          <w:b/>
        </w:rPr>
        <w:t xml:space="preserve"> - </w:t>
      </w:r>
      <w:r w:rsidRPr="00DE77A3">
        <w:rPr>
          <w:rFonts w:eastAsia="Calibri" w:cs="Times New Roman"/>
          <w:lang w:val="ka-GE"/>
        </w:rPr>
        <w:t>მადლობა მოახსენა ქ</w:t>
      </w:r>
      <w:r w:rsidR="0021233D">
        <w:rPr>
          <w:rFonts w:eastAsia="Calibri" w:cs="Times New Roman"/>
          <w:lang w:val="ka-GE"/>
        </w:rPr>
        <w:t>-</w:t>
      </w:r>
      <w:r w:rsidRPr="00DE77A3">
        <w:rPr>
          <w:rFonts w:eastAsia="Calibri" w:cs="Times New Roman"/>
          <w:lang w:val="ka-GE"/>
        </w:rPr>
        <w:t xml:space="preserve">ნ თამარ ბორცვაძეს ყოვლისმომცველი მიმოხილვისთვის. </w:t>
      </w:r>
    </w:p>
    <w:p w:rsidR="00316A28" w:rsidRPr="00994347" w:rsidRDefault="00DE77A3" w:rsidP="008B4D66">
      <w:pPr>
        <w:jc w:val="both"/>
        <w:rPr>
          <w:rFonts w:ascii="Times New Roman" w:eastAsia="Calibri" w:hAnsi="Times New Roman" w:cs="Times New Roman"/>
        </w:rPr>
      </w:pPr>
      <w:r>
        <w:rPr>
          <w:rFonts w:ascii="Sylfaen" w:eastAsia="Calibri" w:hAnsi="Sylfaen" w:cs="Times New Roman"/>
          <w:b/>
          <w:lang w:val="ka-GE"/>
        </w:rPr>
        <w:t>თამარ ბორცვაძე</w:t>
      </w:r>
      <w:r w:rsidR="00316A28" w:rsidRPr="00994347">
        <w:rPr>
          <w:rFonts w:ascii="Times New Roman" w:eastAsia="Calibri" w:hAnsi="Times New Roman" w:cs="Times New Roman"/>
        </w:rPr>
        <w:t xml:space="preserve"> – </w:t>
      </w:r>
      <w:r>
        <w:rPr>
          <w:rFonts w:ascii="Sylfaen" w:eastAsia="Calibri" w:hAnsi="Sylfaen" w:cs="Times New Roman"/>
          <w:lang w:val="ka-GE"/>
        </w:rPr>
        <w:t xml:space="preserve">განაცხადა, რომ იგი ტოვებს </w:t>
      </w:r>
      <w:r>
        <w:rPr>
          <w:rFonts w:ascii="Times New Roman" w:eastAsia="Calibri" w:hAnsi="Times New Roman" w:cs="Times New Roman"/>
        </w:rPr>
        <w:t>MdM</w:t>
      </w:r>
      <w:r>
        <w:rPr>
          <w:rFonts w:eastAsia="Calibri" w:cs="Times New Roman"/>
          <w:lang w:val="ka-GE"/>
        </w:rPr>
        <w:t xml:space="preserve">-ს და შესაბამისად აღარ იქნება წარმოდგენილი ქსს-ში და საზედამხედველო კომიტეტში. </w:t>
      </w:r>
      <w:r>
        <w:rPr>
          <w:rFonts w:ascii="Sylfaen" w:eastAsia="Calibri" w:hAnsi="Sylfaen" w:cs="Times New Roman"/>
          <w:lang w:val="ka-GE"/>
        </w:rPr>
        <w:t xml:space="preserve">მან უსურვა ქსს-ს და ყველა წევრს შემდგომი წარმატება. </w:t>
      </w:r>
    </w:p>
    <w:p w:rsidR="00AE2702" w:rsidRDefault="00DE77A3" w:rsidP="008B4D66">
      <w:pPr>
        <w:jc w:val="both"/>
        <w:rPr>
          <w:rFonts w:eastAsia="Calibri" w:cs="Times New Roman"/>
          <w:b/>
          <w:i/>
          <w:lang w:val="ka-GE"/>
        </w:rPr>
      </w:pPr>
      <w:r>
        <w:rPr>
          <w:rFonts w:ascii="Sylfaen" w:eastAsia="Calibri" w:hAnsi="Sylfaen" w:cs="Times New Roman"/>
          <w:b/>
          <w:i/>
          <w:lang w:val="ka-GE"/>
        </w:rPr>
        <w:t>დამსწრეებმა გამოხატეს დიდი მადლიერების გრძნობა ქ-ნი თამ</w:t>
      </w:r>
      <w:r w:rsidR="00E41F07">
        <w:rPr>
          <w:rFonts w:ascii="Sylfaen" w:eastAsia="Calibri" w:hAnsi="Sylfaen" w:cs="Times New Roman"/>
          <w:b/>
          <w:i/>
          <w:lang w:val="ka-GE"/>
        </w:rPr>
        <w:t>ა</w:t>
      </w:r>
      <w:r>
        <w:rPr>
          <w:rFonts w:ascii="Sylfaen" w:eastAsia="Calibri" w:hAnsi="Sylfaen" w:cs="Times New Roman"/>
          <w:b/>
          <w:i/>
          <w:lang w:val="ka-GE"/>
        </w:rPr>
        <w:t>რ ბორცვაძის მიმართ მისი მხარდაჭერისთვის</w:t>
      </w:r>
      <w:r w:rsidR="00AE2702">
        <w:rPr>
          <w:rFonts w:ascii="Sylfaen" w:eastAsia="Calibri" w:hAnsi="Sylfaen" w:cs="Times New Roman"/>
          <w:b/>
          <w:i/>
          <w:lang w:val="ka-GE"/>
        </w:rPr>
        <w:t xml:space="preserve">, </w:t>
      </w:r>
      <w:r>
        <w:rPr>
          <w:rFonts w:ascii="Sylfaen" w:eastAsia="Calibri" w:hAnsi="Sylfaen" w:cs="Times New Roman"/>
          <w:b/>
          <w:i/>
          <w:lang w:val="ka-GE"/>
        </w:rPr>
        <w:t>ქსს-ს საქმ</w:t>
      </w:r>
      <w:r w:rsidR="00021062">
        <w:rPr>
          <w:rFonts w:ascii="Sylfaen" w:eastAsia="Calibri" w:hAnsi="Sylfaen" w:cs="Times New Roman"/>
          <w:b/>
          <w:i/>
          <w:lang w:val="ka-GE"/>
        </w:rPr>
        <w:t>ი</w:t>
      </w:r>
      <w:r>
        <w:rPr>
          <w:rFonts w:ascii="Sylfaen" w:eastAsia="Calibri" w:hAnsi="Sylfaen" w:cs="Times New Roman"/>
          <w:b/>
          <w:i/>
          <w:lang w:val="ka-GE"/>
        </w:rPr>
        <w:t xml:space="preserve">ანობაში შეტანილი წვლილისთვის და </w:t>
      </w:r>
      <w:r w:rsidR="00AE2702">
        <w:rPr>
          <w:rFonts w:ascii="Sylfaen" w:eastAsia="Calibri" w:hAnsi="Sylfaen" w:cs="Times New Roman"/>
          <w:b/>
          <w:i/>
          <w:lang w:val="ka-GE"/>
        </w:rPr>
        <w:t xml:space="preserve">წუხილი მის მიერ ქსს-ს რიგების დატოვების გამო. </w:t>
      </w:r>
    </w:p>
    <w:p w:rsidR="00E80A7B" w:rsidRPr="00AE2702" w:rsidRDefault="00AE2702" w:rsidP="008B4D66">
      <w:pPr>
        <w:jc w:val="both"/>
        <w:rPr>
          <w:rFonts w:ascii="Sylfaen" w:eastAsia="Calibri" w:hAnsi="Sylfaen" w:cs="Times New Roman"/>
          <w:b/>
          <w:lang w:val="ka-GE"/>
        </w:rPr>
      </w:pPr>
      <w:r>
        <w:rPr>
          <w:rFonts w:ascii="Sylfaen" w:eastAsia="Calibri" w:hAnsi="Sylfaen" w:cs="Times New Roman"/>
          <w:b/>
          <w:lang w:val="ka-GE"/>
        </w:rPr>
        <w:t>თამარ გაბუნია</w:t>
      </w:r>
      <w:r w:rsidR="00E80A7B" w:rsidRPr="00994347">
        <w:rPr>
          <w:rFonts w:ascii="Times New Roman" w:eastAsia="Calibri" w:hAnsi="Times New Roman" w:cs="Times New Roman"/>
          <w:b/>
        </w:rPr>
        <w:t xml:space="preserve"> – </w:t>
      </w:r>
      <w:r w:rsidRPr="00A71D59">
        <w:rPr>
          <w:rFonts w:ascii="Sylfaen" w:eastAsia="Calibri" w:hAnsi="Sylfaen" w:cs="Times New Roman"/>
          <w:lang w:val="ka-GE"/>
        </w:rPr>
        <w:t>გახსბა განცხადებების ბლოკი.</w:t>
      </w:r>
    </w:p>
    <w:p w:rsidR="00E80A7B" w:rsidRPr="00994347" w:rsidRDefault="00C75B3F" w:rsidP="008B4D66">
      <w:pPr>
        <w:jc w:val="both"/>
        <w:rPr>
          <w:rFonts w:ascii="Times New Roman" w:eastAsia="Calibri" w:hAnsi="Times New Roman" w:cs="Times New Roman"/>
          <w:i/>
        </w:rPr>
      </w:pPr>
      <w:r>
        <w:rPr>
          <w:rFonts w:ascii="Sylfaen" w:eastAsia="Calibri" w:hAnsi="Sylfaen" w:cs="Times New Roman"/>
          <w:b/>
          <w:lang w:val="ka-GE"/>
        </w:rPr>
        <w:t>ირინა გრძელიძე</w:t>
      </w:r>
      <w:r w:rsidR="00E80A7B" w:rsidRPr="00994347">
        <w:rPr>
          <w:rFonts w:ascii="Times New Roman" w:eastAsia="Calibri" w:hAnsi="Times New Roman" w:cs="Times New Roman"/>
          <w:b/>
        </w:rPr>
        <w:t xml:space="preserve"> </w:t>
      </w:r>
      <w:r w:rsidR="00E80A7B" w:rsidRPr="00994347">
        <w:rPr>
          <w:rFonts w:ascii="Times New Roman" w:eastAsia="Calibri" w:hAnsi="Times New Roman" w:cs="Times New Roman"/>
        </w:rPr>
        <w:t>–</w:t>
      </w:r>
      <w:r>
        <w:rPr>
          <w:rFonts w:ascii="Sylfaen" w:eastAsia="Calibri" w:hAnsi="Sylfaen" w:cs="Times New Roman"/>
          <w:lang w:val="ka-GE"/>
        </w:rPr>
        <w:t>შეახსენა აუდიტორიას ქსს-ს სახელმძღვანელოს რეგულაციები წევრების შემადგენლობის</w:t>
      </w:r>
      <w:r w:rsidR="008F11E3">
        <w:rPr>
          <w:rFonts w:ascii="Sylfaen" w:eastAsia="Calibri" w:hAnsi="Sylfaen" w:cs="Times New Roman"/>
          <w:lang w:val="ka-GE"/>
        </w:rPr>
        <w:t>, შერჩევის</w:t>
      </w:r>
      <w:r>
        <w:rPr>
          <w:rFonts w:ascii="Sylfaen" w:eastAsia="Calibri" w:hAnsi="Sylfaen" w:cs="Times New Roman"/>
          <w:lang w:val="ka-GE"/>
        </w:rPr>
        <w:t xml:space="preserve"> და მსახურების ვადის შესახებ. ქსს-ს უნდა გაიაროს განახლების </w:t>
      </w:r>
      <w:r>
        <w:rPr>
          <w:rFonts w:ascii="Sylfaen" w:eastAsia="Calibri" w:hAnsi="Sylfaen" w:cs="Times New Roman"/>
          <w:lang w:val="ka-GE"/>
        </w:rPr>
        <w:lastRenderedPageBreak/>
        <w:t xml:space="preserve">მორიგი ეტაპი. სამდივნო გაუზიარებს წევრებს ელექტრონული კომუნიკაციის მეშვეობით განახლების </w:t>
      </w:r>
      <w:r w:rsidR="008F11E3">
        <w:rPr>
          <w:rFonts w:ascii="Sylfaen" w:eastAsia="Calibri" w:hAnsi="Sylfaen" w:cs="Times New Roman"/>
          <w:lang w:val="ka-GE"/>
        </w:rPr>
        <w:t xml:space="preserve">პროცესის </w:t>
      </w:r>
      <w:r>
        <w:rPr>
          <w:rFonts w:ascii="Sylfaen" w:eastAsia="Calibri" w:hAnsi="Sylfaen" w:cs="Times New Roman"/>
          <w:lang w:val="ka-GE"/>
        </w:rPr>
        <w:t xml:space="preserve">დეტალურ პროცედურებს. </w:t>
      </w:r>
    </w:p>
    <w:p w:rsidR="00316A28" w:rsidRPr="00994347" w:rsidRDefault="00C75B3F" w:rsidP="008B4D66">
      <w:pPr>
        <w:jc w:val="both"/>
        <w:rPr>
          <w:rFonts w:ascii="Times New Roman" w:eastAsia="Calibri" w:hAnsi="Times New Roman" w:cs="Times New Roman"/>
        </w:rPr>
      </w:pPr>
      <w:r>
        <w:rPr>
          <w:rFonts w:ascii="Sylfaen" w:eastAsia="Calibri" w:hAnsi="Sylfaen" w:cs="Times New Roman"/>
          <w:b/>
          <w:lang w:val="ka-GE"/>
        </w:rPr>
        <w:t>ამირან გამყრელიძე</w:t>
      </w:r>
      <w:r w:rsidR="00655CB9" w:rsidRPr="00994347">
        <w:rPr>
          <w:rFonts w:ascii="Times New Roman" w:eastAsia="Calibri" w:hAnsi="Times New Roman" w:cs="Times New Roman"/>
        </w:rPr>
        <w:t xml:space="preserve"> – </w:t>
      </w:r>
      <w:r>
        <w:rPr>
          <w:rFonts w:ascii="Sylfaen" w:eastAsia="Calibri" w:hAnsi="Sylfaen" w:cs="Times New Roman"/>
          <w:lang w:val="ka-GE"/>
        </w:rPr>
        <w:t xml:space="preserve">გამოაცხადა, რომ 2018 წლის 7 და 9 მარტს დაავადებათა კონტროლის ეროვნულ ცენტრში გაიმართება </w:t>
      </w:r>
      <w:r w:rsidRPr="00994347">
        <w:rPr>
          <w:rFonts w:ascii="Times New Roman" w:eastAsia="Calibri" w:hAnsi="Times New Roman" w:cs="Times New Roman"/>
        </w:rPr>
        <w:t xml:space="preserve">C </w:t>
      </w:r>
      <w:r>
        <w:rPr>
          <w:rFonts w:ascii="Sylfaen" w:eastAsia="Calibri" w:hAnsi="Sylfaen" w:cs="Times New Roman"/>
          <w:lang w:val="ka-GE"/>
        </w:rPr>
        <w:t>ჰეპატიტის ეროვნული ვორქშოპი. ღონისძიებაში მონაწილეობას მიიღებენ აშშ დაავადებათა კონტროლის ცენტრის წარმომადგენლები. განხი</w:t>
      </w:r>
      <w:r w:rsidR="00A71D59">
        <w:rPr>
          <w:rFonts w:ascii="Sylfaen" w:eastAsia="Calibri" w:hAnsi="Sylfaen" w:cs="Times New Roman"/>
          <w:lang w:val="ka-GE"/>
        </w:rPr>
        <w:t>ლ</w:t>
      </w:r>
      <w:r>
        <w:rPr>
          <w:rFonts w:ascii="Sylfaen" w:eastAsia="Calibri" w:hAnsi="Sylfaen" w:cs="Times New Roman"/>
          <w:lang w:val="ka-GE"/>
        </w:rPr>
        <w:t xml:space="preserve">ულ იქნება ორი ძირითადი თემა: </w:t>
      </w:r>
      <w:r w:rsidRPr="00994347">
        <w:rPr>
          <w:rFonts w:ascii="Times New Roman" w:eastAsia="Calibri" w:hAnsi="Times New Roman" w:cs="Times New Roman"/>
        </w:rPr>
        <w:t xml:space="preserve">C </w:t>
      </w:r>
      <w:r>
        <w:rPr>
          <w:rFonts w:ascii="Sylfaen" w:eastAsia="Calibri" w:hAnsi="Sylfaen" w:cs="Times New Roman"/>
          <w:lang w:val="ka-GE"/>
        </w:rPr>
        <w:t xml:space="preserve">ჰეპატიტის ელიმინაციის პროცესში დეცენტრალიზაციის და ზიანის შემცირების ქსელის როლი. ღონისძიების დეტალური პროგრამა გაზიარებულ იქნება. </w:t>
      </w:r>
    </w:p>
    <w:p w:rsidR="00C75B3F" w:rsidRDefault="00C75B3F" w:rsidP="008B4D66">
      <w:pPr>
        <w:jc w:val="both"/>
        <w:rPr>
          <w:rFonts w:eastAsia="Calibri" w:cs="Times New Roman"/>
          <w:lang w:val="ka-GE"/>
        </w:rPr>
      </w:pPr>
      <w:r>
        <w:rPr>
          <w:rFonts w:ascii="Sylfaen" w:eastAsia="Calibri" w:hAnsi="Sylfaen" w:cs="Times New Roman"/>
          <w:b/>
          <w:lang w:val="ka-GE"/>
        </w:rPr>
        <w:t>ირინა გრძელიძე</w:t>
      </w:r>
      <w:r w:rsidR="00655CB9" w:rsidRPr="00994347">
        <w:rPr>
          <w:rFonts w:ascii="Times New Roman" w:eastAsia="Calibri" w:hAnsi="Times New Roman" w:cs="Times New Roman"/>
        </w:rPr>
        <w:t xml:space="preserve"> –</w:t>
      </w:r>
      <w:r>
        <w:rPr>
          <w:rFonts w:eastAsia="Calibri" w:cs="Times New Roman"/>
          <w:lang w:val="ka-GE"/>
        </w:rPr>
        <w:t xml:space="preserve"> გამოაცხადა, რომ ქსს-ს სამოქალაქო საზოგადოების ფორუმი გაიმართება 2018 წლის 20 თებერვალს. </w:t>
      </w:r>
      <w:r w:rsidR="00655CB9" w:rsidRPr="00994347">
        <w:rPr>
          <w:rFonts w:ascii="Times New Roman" w:eastAsia="Calibri" w:hAnsi="Times New Roman" w:cs="Times New Roman"/>
        </w:rPr>
        <w:t xml:space="preserve"> </w:t>
      </w:r>
    </w:p>
    <w:p w:rsidR="00982D21" w:rsidRPr="00994347" w:rsidRDefault="00982D21" w:rsidP="008B4D66">
      <w:pPr>
        <w:jc w:val="both"/>
        <w:rPr>
          <w:rFonts w:ascii="Times New Roman" w:hAnsi="Times New Roman" w:cs="Times New Roman"/>
          <w:lang w:val="en-GB"/>
        </w:rPr>
      </w:pPr>
      <w:r w:rsidRPr="00994347">
        <w:rPr>
          <w:rFonts w:ascii="Times New Roman" w:hAnsi="Times New Roman" w:cs="Times New Roman"/>
          <w:b/>
          <w:lang w:val="en-GB"/>
        </w:rPr>
        <w:t xml:space="preserve"> </w:t>
      </w:r>
      <w:r w:rsidR="00C75B3F">
        <w:rPr>
          <w:rFonts w:ascii="Sylfaen" w:hAnsi="Sylfaen" w:cs="Times New Roman"/>
          <w:b/>
          <w:lang w:val="ka-GE"/>
        </w:rPr>
        <w:t>თამარ გაბუნია</w:t>
      </w:r>
      <w:r w:rsidRPr="00994347">
        <w:rPr>
          <w:rFonts w:ascii="Times New Roman" w:hAnsi="Times New Roman" w:cs="Times New Roman"/>
          <w:lang w:val="en-GB"/>
        </w:rPr>
        <w:t xml:space="preserve">- </w:t>
      </w:r>
      <w:r w:rsidR="00C75B3F">
        <w:rPr>
          <w:rFonts w:ascii="Sylfaen" w:hAnsi="Sylfaen" w:cs="Times New Roman"/>
          <w:lang w:val="ka-GE"/>
        </w:rPr>
        <w:t xml:space="preserve">სხდომა დახურულად გამოაცხადა. </w:t>
      </w:r>
    </w:p>
    <w:p w:rsidR="00982D21" w:rsidRPr="00994347" w:rsidRDefault="00C75B3F" w:rsidP="008B4D66">
      <w:pPr>
        <w:jc w:val="both"/>
        <w:rPr>
          <w:rFonts w:ascii="Times New Roman" w:hAnsi="Times New Roman" w:cs="Times New Roman"/>
          <w:b/>
          <w:lang w:val="en-GB"/>
        </w:rPr>
      </w:pPr>
      <w:r>
        <w:rPr>
          <w:rFonts w:ascii="Sylfaen" w:hAnsi="Sylfaen" w:cs="Times New Roman"/>
          <w:b/>
          <w:lang w:val="ka-GE"/>
        </w:rPr>
        <w:t>გ</w:t>
      </w:r>
      <w:r w:rsidR="00873A89">
        <w:rPr>
          <w:rFonts w:ascii="Sylfaen" w:hAnsi="Sylfaen" w:cs="Times New Roman"/>
          <w:b/>
          <w:lang w:val="ka-GE"/>
        </w:rPr>
        <w:t>ა</w:t>
      </w:r>
      <w:r>
        <w:rPr>
          <w:rFonts w:ascii="Sylfaen" w:hAnsi="Sylfaen" w:cs="Times New Roman"/>
          <w:b/>
          <w:lang w:val="ka-GE"/>
        </w:rPr>
        <w:t>დაწყვეტილებები</w:t>
      </w:r>
      <w:r w:rsidR="00982D21" w:rsidRPr="00994347">
        <w:rPr>
          <w:rFonts w:ascii="Times New Roman" w:hAnsi="Times New Roman" w:cs="Times New Roman"/>
          <w:b/>
          <w:lang w:val="en-GB"/>
        </w:rPr>
        <w:t>:</w:t>
      </w:r>
    </w:p>
    <w:p w:rsidR="00185E25" w:rsidRDefault="00C75B3F" w:rsidP="008B4D66">
      <w:pPr>
        <w:pStyle w:val="Heading2"/>
        <w:numPr>
          <w:ilvl w:val="0"/>
          <w:numId w:val="4"/>
        </w:numPr>
        <w:jc w:val="both"/>
        <w:rPr>
          <w:rFonts w:ascii="Sylfaen" w:hAnsi="Sylfaen" w:cs="Sylfaen"/>
          <w:color w:val="000000" w:themeColor="text1"/>
          <w:sz w:val="22"/>
          <w:szCs w:val="22"/>
          <w:lang w:val="ka-GE"/>
        </w:rPr>
      </w:pPr>
      <w:r w:rsidRPr="003C289B">
        <w:rPr>
          <w:rFonts w:ascii="Sylfaen" w:hAnsi="Sylfaen" w:cs="Sylfaen"/>
          <w:color w:val="000000" w:themeColor="text1"/>
          <w:sz w:val="22"/>
          <w:szCs w:val="22"/>
          <w:lang w:val="ka-GE"/>
        </w:rPr>
        <w:t>საბჭ</w:t>
      </w:r>
      <w:r>
        <w:rPr>
          <w:rFonts w:ascii="Sylfaen" w:hAnsi="Sylfaen" w:cs="Sylfaen"/>
          <w:color w:val="000000" w:themeColor="text1"/>
          <w:sz w:val="22"/>
          <w:szCs w:val="22"/>
          <w:lang w:val="ka-GE"/>
        </w:rPr>
        <w:t>ოს შემადგენლობაში დაიშვას ახალი წევრი, საქართველოს განათლებისა და მეცნიერების სამინისტროს სტრატეგიული დაგეგმვისა და საერთაშორისო ურთიერთობების დეპარტამენტის უფროსი, ბ-ნი კახა ხანდოლიშვილი</w:t>
      </w:r>
      <w:r w:rsidR="00672FCF">
        <w:rPr>
          <w:rFonts w:ascii="Sylfaen" w:hAnsi="Sylfaen" w:cs="Sylfaen"/>
          <w:color w:val="000000" w:themeColor="text1"/>
          <w:sz w:val="22"/>
          <w:szCs w:val="22"/>
          <w:lang w:val="ka-GE"/>
        </w:rPr>
        <w:t>.</w:t>
      </w:r>
    </w:p>
    <w:p w:rsidR="00C75B3F" w:rsidRPr="00C75B3F" w:rsidRDefault="00C75B3F" w:rsidP="008B4D66">
      <w:pPr>
        <w:jc w:val="both"/>
        <w:rPr>
          <w:lang w:val="ka-GE"/>
        </w:rPr>
      </w:pPr>
    </w:p>
    <w:p w:rsidR="00185E25" w:rsidRPr="00C75B3F" w:rsidRDefault="00C75B3F" w:rsidP="008B4D66">
      <w:pPr>
        <w:jc w:val="both"/>
        <w:rPr>
          <w:rFonts w:ascii="Sylfaen" w:hAnsi="Sylfaen" w:cs="Times New Roman"/>
          <w:lang w:val="ka-GE"/>
        </w:rPr>
      </w:pPr>
      <w:r>
        <w:rPr>
          <w:rFonts w:ascii="Sylfaen" w:hAnsi="Sylfaen" w:cs="Times New Roman"/>
          <w:lang w:val="ka-GE"/>
        </w:rPr>
        <w:t xml:space="preserve">დავით სერგეენკო </w:t>
      </w:r>
      <w:r w:rsidR="00185E25" w:rsidRPr="00994347">
        <w:rPr>
          <w:rFonts w:ascii="Times New Roman" w:hAnsi="Times New Roman" w:cs="Times New Roman"/>
          <w:lang w:val="en-GB"/>
        </w:rPr>
        <w:t xml:space="preserve">                                                                            </w:t>
      </w:r>
      <w:r>
        <w:rPr>
          <w:rFonts w:ascii="Sylfaen" w:hAnsi="Sylfaen" w:cs="Times New Roman"/>
          <w:lang w:val="ka-GE"/>
        </w:rPr>
        <w:t>ნათია ხონელიძე</w:t>
      </w:r>
    </w:p>
    <w:p w:rsidR="00185E25" w:rsidRPr="00994347" w:rsidRDefault="00C75B3F" w:rsidP="008B4D66">
      <w:pPr>
        <w:jc w:val="both"/>
        <w:rPr>
          <w:rFonts w:ascii="Times New Roman" w:hAnsi="Times New Roman" w:cs="Times New Roman"/>
          <w:lang w:val="en-GB"/>
        </w:rPr>
      </w:pPr>
      <w:r>
        <w:rPr>
          <w:rFonts w:ascii="Sylfaen" w:hAnsi="Sylfaen" w:cs="Times New Roman"/>
          <w:lang w:val="ka-GE"/>
        </w:rPr>
        <w:t xml:space="preserve">ქსს-ს თავმჯდომარე                                                            ქსს-ს ადმინისტრაციული ასისტენტი </w:t>
      </w:r>
    </w:p>
    <w:p w:rsidR="00185E25" w:rsidRPr="00994347" w:rsidRDefault="00185E25" w:rsidP="008B4D66">
      <w:pPr>
        <w:jc w:val="both"/>
        <w:rPr>
          <w:rFonts w:ascii="Times New Roman" w:eastAsia="Calibri" w:hAnsi="Times New Roman" w:cs="Times New Roman"/>
        </w:rPr>
      </w:pPr>
    </w:p>
    <w:p w:rsidR="00185E25" w:rsidRPr="00994347" w:rsidRDefault="00185E25" w:rsidP="008B4D66">
      <w:pPr>
        <w:jc w:val="both"/>
        <w:rPr>
          <w:rFonts w:ascii="Times New Roman" w:eastAsia="Calibri" w:hAnsi="Times New Roman" w:cs="Times New Roman"/>
        </w:rPr>
      </w:pPr>
    </w:p>
    <w:p w:rsidR="00316A28" w:rsidRPr="00994347" w:rsidRDefault="00316A28" w:rsidP="008B4D66">
      <w:pPr>
        <w:jc w:val="both"/>
        <w:rPr>
          <w:rFonts w:ascii="Times New Roman" w:eastAsia="Calibri" w:hAnsi="Times New Roman" w:cs="Times New Roman"/>
        </w:rPr>
      </w:pPr>
    </w:p>
    <w:p w:rsidR="00951579" w:rsidRPr="00994347" w:rsidRDefault="00951579" w:rsidP="008B4D66">
      <w:pPr>
        <w:jc w:val="both"/>
        <w:rPr>
          <w:rFonts w:ascii="Times New Roman" w:hAnsi="Times New Roman" w:cs="Times New Roman"/>
        </w:rPr>
      </w:pPr>
    </w:p>
    <w:p w:rsidR="00307943" w:rsidRPr="00994347" w:rsidRDefault="00307943" w:rsidP="008B4D66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sectPr w:rsidR="00307943" w:rsidRPr="009943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B0140A"/>
    <w:multiLevelType w:val="hybridMultilevel"/>
    <w:tmpl w:val="8C3C69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E32B94"/>
    <w:multiLevelType w:val="hybridMultilevel"/>
    <w:tmpl w:val="F9A27D8A"/>
    <w:lvl w:ilvl="0" w:tplc="6E32FED8">
      <w:start w:val="15"/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577912"/>
    <w:multiLevelType w:val="hybridMultilevel"/>
    <w:tmpl w:val="06DA4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4611F9"/>
    <w:multiLevelType w:val="hybridMultilevel"/>
    <w:tmpl w:val="28A6E4FE"/>
    <w:lvl w:ilvl="0" w:tplc="1B1A0AD0">
      <w:start w:val="1"/>
      <w:numFmt w:val="decimal"/>
      <w:lvlText w:val="%1."/>
      <w:lvlJc w:val="left"/>
      <w:pPr>
        <w:ind w:left="108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0BF18D6"/>
    <w:multiLevelType w:val="hybridMultilevel"/>
    <w:tmpl w:val="AE8EEDA8"/>
    <w:lvl w:ilvl="0" w:tplc="F6A830F0">
      <w:start w:val="1"/>
      <w:numFmt w:val="decimal"/>
      <w:lvlText w:val="%1."/>
      <w:lvlJc w:val="left"/>
      <w:pPr>
        <w:ind w:left="1440" w:hanging="360"/>
      </w:pPr>
      <w:rPr>
        <w:rFonts w:cs="Sylfae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AE33AEB"/>
    <w:multiLevelType w:val="hybridMultilevel"/>
    <w:tmpl w:val="7B142C48"/>
    <w:lvl w:ilvl="0" w:tplc="6E32FED8">
      <w:start w:val="15"/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6B3C9B"/>
    <w:multiLevelType w:val="hybridMultilevel"/>
    <w:tmpl w:val="A0D24A28"/>
    <w:lvl w:ilvl="0" w:tplc="6E32FED8">
      <w:start w:val="15"/>
      <w:numFmt w:val="bullet"/>
      <w:lvlText w:val="-"/>
      <w:lvlJc w:val="left"/>
      <w:pPr>
        <w:ind w:left="1080" w:hanging="360"/>
      </w:pPr>
      <w:rPr>
        <w:rFonts w:ascii="Sylfaen" w:eastAsiaTheme="minorHAnsi" w:hAnsi="Sylfaen"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2"/>
  </w:num>
  <w:num w:numId="5">
    <w:abstractNumId w:val="1"/>
  </w:num>
  <w:num w:numId="6">
    <w:abstractNumId w:val="5"/>
  </w:num>
  <w:num w:numId="7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Irma Khonelidze">
    <w15:presenceInfo w15:providerId="AD" w15:userId="S-1-5-21-452331062-1441480523-1217837558-214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411"/>
    <w:rsid w:val="00000D38"/>
    <w:rsid w:val="00011A68"/>
    <w:rsid w:val="00017ACC"/>
    <w:rsid w:val="00021062"/>
    <w:rsid w:val="00024189"/>
    <w:rsid w:val="000276DE"/>
    <w:rsid w:val="00037AFC"/>
    <w:rsid w:val="00042908"/>
    <w:rsid w:val="00044C0F"/>
    <w:rsid w:val="0008016D"/>
    <w:rsid w:val="00091636"/>
    <w:rsid w:val="000972AA"/>
    <w:rsid w:val="000B3387"/>
    <w:rsid w:val="000C7151"/>
    <w:rsid w:val="000E578D"/>
    <w:rsid w:val="000E7420"/>
    <w:rsid w:val="000F5346"/>
    <w:rsid w:val="00100CB9"/>
    <w:rsid w:val="00114D0F"/>
    <w:rsid w:val="00124658"/>
    <w:rsid w:val="0012709B"/>
    <w:rsid w:val="001346EC"/>
    <w:rsid w:val="0015582C"/>
    <w:rsid w:val="001600A5"/>
    <w:rsid w:val="001667CE"/>
    <w:rsid w:val="00173C16"/>
    <w:rsid w:val="001810FF"/>
    <w:rsid w:val="001847D0"/>
    <w:rsid w:val="00185E25"/>
    <w:rsid w:val="001954C5"/>
    <w:rsid w:val="001B03F1"/>
    <w:rsid w:val="001D2103"/>
    <w:rsid w:val="001E57B6"/>
    <w:rsid w:val="001F4916"/>
    <w:rsid w:val="002035F1"/>
    <w:rsid w:val="00206AE4"/>
    <w:rsid w:val="0021233D"/>
    <w:rsid w:val="00215797"/>
    <w:rsid w:val="00224877"/>
    <w:rsid w:val="002568DE"/>
    <w:rsid w:val="002766A1"/>
    <w:rsid w:val="002776E4"/>
    <w:rsid w:val="002877A4"/>
    <w:rsid w:val="002925FC"/>
    <w:rsid w:val="002B1A52"/>
    <w:rsid w:val="002B50E3"/>
    <w:rsid w:val="002B7A6A"/>
    <w:rsid w:val="002F3D8A"/>
    <w:rsid w:val="002F578D"/>
    <w:rsid w:val="00307943"/>
    <w:rsid w:val="00316A28"/>
    <w:rsid w:val="0033357F"/>
    <w:rsid w:val="00344EEE"/>
    <w:rsid w:val="00352D50"/>
    <w:rsid w:val="00355411"/>
    <w:rsid w:val="003606CE"/>
    <w:rsid w:val="003631A5"/>
    <w:rsid w:val="00367AB4"/>
    <w:rsid w:val="00371C34"/>
    <w:rsid w:val="00373B7F"/>
    <w:rsid w:val="00380B6F"/>
    <w:rsid w:val="003B2FFA"/>
    <w:rsid w:val="003C4F41"/>
    <w:rsid w:val="004532F2"/>
    <w:rsid w:val="00474A5D"/>
    <w:rsid w:val="00483F32"/>
    <w:rsid w:val="004845AB"/>
    <w:rsid w:val="00485253"/>
    <w:rsid w:val="004A606D"/>
    <w:rsid w:val="004B5ECD"/>
    <w:rsid w:val="004C469C"/>
    <w:rsid w:val="004C68A2"/>
    <w:rsid w:val="004F2824"/>
    <w:rsid w:val="004F7730"/>
    <w:rsid w:val="005005C9"/>
    <w:rsid w:val="00512554"/>
    <w:rsid w:val="00515F0E"/>
    <w:rsid w:val="00521AE5"/>
    <w:rsid w:val="00532F4A"/>
    <w:rsid w:val="00545212"/>
    <w:rsid w:val="005456C6"/>
    <w:rsid w:val="00552684"/>
    <w:rsid w:val="005716AC"/>
    <w:rsid w:val="005937BE"/>
    <w:rsid w:val="005C11ED"/>
    <w:rsid w:val="005F13B1"/>
    <w:rsid w:val="0060206F"/>
    <w:rsid w:val="006412EF"/>
    <w:rsid w:val="00655CB9"/>
    <w:rsid w:val="00666A0C"/>
    <w:rsid w:val="00670543"/>
    <w:rsid w:val="0067115D"/>
    <w:rsid w:val="00672FCF"/>
    <w:rsid w:val="00685583"/>
    <w:rsid w:val="006864A2"/>
    <w:rsid w:val="006A3BF5"/>
    <w:rsid w:val="006B1A37"/>
    <w:rsid w:val="006B34A3"/>
    <w:rsid w:val="006C43CE"/>
    <w:rsid w:val="006D59E1"/>
    <w:rsid w:val="006D7CA7"/>
    <w:rsid w:val="007176AE"/>
    <w:rsid w:val="007B6F81"/>
    <w:rsid w:val="007C3E46"/>
    <w:rsid w:val="007C3EF2"/>
    <w:rsid w:val="007C5202"/>
    <w:rsid w:val="007C7CA9"/>
    <w:rsid w:val="007D2C49"/>
    <w:rsid w:val="0080180C"/>
    <w:rsid w:val="008147B3"/>
    <w:rsid w:val="00825BA1"/>
    <w:rsid w:val="00873A89"/>
    <w:rsid w:val="008903EA"/>
    <w:rsid w:val="008928AD"/>
    <w:rsid w:val="008A08A4"/>
    <w:rsid w:val="008A2F1C"/>
    <w:rsid w:val="008B4D66"/>
    <w:rsid w:val="008E5467"/>
    <w:rsid w:val="008F11E3"/>
    <w:rsid w:val="008F2D8F"/>
    <w:rsid w:val="008F47A3"/>
    <w:rsid w:val="008F7AD0"/>
    <w:rsid w:val="009101BD"/>
    <w:rsid w:val="00913B04"/>
    <w:rsid w:val="00915C63"/>
    <w:rsid w:val="00932C6D"/>
    <w:rsid w:val="00934489"/>
    <w:rsid w:val="00951579"/>
    <w:rsid w:val="0096067F"/>
    <w:rsid w:val="00982D21"/>
    <w:rsid w:val="00983473"/>
    <w:rsid w:val="00983D8D"/>
    <w:rsid w:val="00993B2C"/>
    <w:rsid w:val="00993B49"/>
    <w:rsid w:val="00994347"/>
    <w:rsid w:val="009B001B"/>
    <w:rsid w:val="009B22AE"/>
    <w:rsid w:val="009B4191"/>
    <w:rsid w:val="009B5BE9"/>
    <w:rsid w:val="009C695C"/>
    <w:rsid w:val="009D6B15"/>
    <w:rsid w:val="00A24AA5"/>
    <w:rsid w:val="00A30D52"/>
    <w:rsid w:val="00A4363E"/>
    <w:rsid w:val="00A55165"/>
    <w:rsid w:val="00A62E50"/>
    <w:rsid w:val="00A63C84"/>
    <w:rsid w:val="00A6517E"/>
    <w:rsid w:val="00A67AB8"/>
    <w:rsid w:val="00A71D59"/>
    <w:rsid w:val="00A80AC2"/>
    <w:rsid w:val="00A840BC"/>
    <w:rsid w:val="00A91712"/>
    <w:rsid w:val="00AA29E4"/>
    <w:rsid w:val="00AC4CF9"/>
    <w:rsid w:val="00AE0C8B"/>
    <w:rsid w:val="00AE2702"/>
    <w:rsid w:val="00AE5482"/>
    <w:rsid w:val="00B041B2"/>
    <w:rsid w:val="00B1414D"/>
    <w:rsid w:val="00B14AC5"/>
    <w:rsid w:val="00B25AF2"/>
    <w:rsid w:val="00B35B66"/>
    <w:rsid w:val="00B45078"/>
    <w:rsid w:val="00B504FC"/>
    <w:rsid w:val="00B506FE"/>
    <w:rsid w:val="00B621AB"/>
    <w:rsid w:val="00B73230"/>
    <w:rsid w:val="00B73B9E"/>
    <w:rsid w:val="00B74770"/>
    <w:rsid w:val="00B81F5A"/>
    <w:rsid w:val="00BA42A9"/>
    <w:rsid w:val="00BC23A3"/>
    <w:rsid w:val="00BD68D2"/>
    <w:rsid w:val="00C0064A"/>
    <w:rsid w:val="00C20802"/>
    <w:rsid w:val="00C27931"/>
    <w:rsid w:val="00C317B7"/>
    <w:rsid w:val="00C345C5"/>
    <w:rsid w:val="00C41C01"/>
    <w:rsid w:val="00C75A65"/>
    <w:rsid w:val="00C75B3F"/>
    <w:rsid w:val="00C80B96"/>
    <w:rsid w:val="00CB5309"/>
    <w:rsid w:val="00CB76AD"/>
    <w:rsid w:val="00CD03B4"/>
    <w:rsid w:val="00CD3D64"/>
    <w:rsid w:val="00CE4771"/>
    <w:rsid w:val="00CE6CEC"/>
    <w:rsid w:val="00D01B57"/>
    <w:rsid w:val="00D06845"/>
    <w:rsid w:val="00D21512"/>
    <w:rsid w:val="00D24DB5"/>
    <w:rsid w:val="00D33E5C"/>
    <w:rsid w:val="00D52E68"/>
    <w:rsid w:val="00D62841"/>
    <w:rsid w:val="00D6407B"/>
    <w:rsid w:val="00D66065"/>
    <w:rsid w:val="00D81A2D"/>
    <w:rsid w:val="00D83483"/>
    <w:rsid w:val="00D90A5C"/>
    <w:rsid w:val="00D95864"/>
    <w:rsid w:val="00D97622"/>
    <w:rsid w:val="00DA7250"/>
    <w:rsid w:val="00DB6E51"/>
    <w:rsid w:val="00DC2A16"/>
    <w:rsid w:val="00DC4D3A"/>
    <w:rsid w:val="00DC5081"/>
    <w:rsid w:val="00DD3DA1"/>
    <w:rsid w:val="00DE77A3"/>
    <w:rsid w:val="00E04598"/>
    <w:rsid w:val="00E26960"/>
    <w:rsid w:val="00E3297F"/>
    <w:rsid w:val="00E41F07"/>
    <w:rsid w:val="00E571AE"/>
    <w:rsid w:val="00E62DD1"/>
    <w:rsid w:val="00E80A7B"/>
    <w:rsid w:val="00E852A3"/>
    <w:rsid w:val="00E86F7C"/>
    <w:rsid w:val="00E95948"/>
    <w:rsid w:val="00E97CFE"/>
    <w:rsid w:val="00EA42D6"/>
    <w:rsid w:val="00EB315F"/>
    <w:rsid w:val="00EB3A95"/>
    <w:rsid w:val="00EC20C0"/>
    <w:rsid w:val="00EF416E"/>
    <w:rsid w:val="00F02AA0"/>
    <w:rsid w:val="00F171BA"/>
    <w:rsid w:val="00F2169B"/>
    <w:rsid w:val="00F44D54"/>
    <w:rsid w:val="00F51545"/>
    <w:rsid w:val="00F519DA"/>
    <w:rsid w:val="00F60742"/>
    <w:rsid w:val="00F6287A"/>
    <w:rsid w:val="00F8759B"/>
    <w:rsid w:val="00FA11D3"/>
    <w:rsid w:val="00FC4AB6"/>
    <w:rsid w:val="00FD41DB"/>
    <w:rsid w:val="00FF3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paragraph" w:styleId="Heading2">
    <w:name w:val="heading 2"/>
    <w:basedOn w:val="Normal"/>
    <w:next w:val="Normal"/>
    <w:link w:val="Heading2Char"/>
    <w:unhideWhenUsed/>
    <w:qFormat/>
    <w:rsid w:val="005005C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005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05C9"/>
    <w:rPr>
      <w:rFonts w:ascii="Tahoma" w:hAnsi="Tahoma" w:cs="Tahoma"/>
      <w:sz w:val="16"/>
      <w:szCs w:val="16"/>
      <w:lang w:val="en-US"/>
    </w:rPr>
  </w:style>
  <w:style w:type="character" w:customStyle="1" w:styleId="Heading2Char">
    <w:name w:val="Heading 2 Char"/>
    <w:basedOn w:val="DefaultParagraphFont"/>
    <w:link w:val="Heading2"/>
    <w:rsid w:val="005005C9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5005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5005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005C9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024189"/>
    <w:pPr>
      <w:spacing w:before="100" w:beforeAutospacing="1" w:after="0" w:line="240" w:lineRule="auto"/>
    </w:pPr>
    <w:rPr>
      <w:rFonts w:ascii="Calibri" w:eastAsia="MS Mincho" w:hAnsi="Calibri" w:cs="Times New Roman"/>
      <w:szCs w:val="20"/>
      <w:lang w:val="ru-RU"/>
    </w:rPr>
  </w:style>
  <w:style w:type="character" w:customStyle="1" w:styleId="NoSpacingChar">
    <w:name w:val="No Spacing Char"/>
    <w:link w:val="NoSpacing"/>
    <w:uiPriority w:val="1"/>
    <w:rsid w:val="00024189"/>
    <w:rPr>
      <w:rFonts w:ascii="Calibri" w:eastAsia="MS Mincho" w:hAnsi="Calibri" w:cs="Times New Roman"/>
      <w:szCs w:val="20"/>
      <w:lang w:val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8018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0180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0180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18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180C"/>
    <w:rPr>
      <w:b/>
      <w:bCs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paragraph" w:styleId="Heading2">
    <w:name w:val="heading 2"/>
    <w:basedOn w:val="Normal"/>
    <w:next w:val="Normal"/>
    <w:link w:val="Heading2Char"/>
    <w:unhideWhenUsed/>
    <w:qFormat/>
    <w:rsid w:val="005005C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005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05C9"/>
    <w:rPr>
      <w:rFonts w:ascii="Tahoma" w:hAnsi="Tahoma" w:cs="Tahoma"/>
      <w:sz w:val="16"/>
      <w:szCs w:val="16"/>
      <w:lang w:val="en-US"/>
    </w:rPr>
  </w:style>
  <w:style w:type="character" w:customStyle="1" w:styleId="Heading2Char">
    <w:name w:val="Heading 2 Char"/>
    <w:basedOn w:val="DefaultParagraphFont"/>
    <w:link w:val="Heading2"/>
    <w:rsid w:val="005005C9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5005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5005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005C9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024189"/>
    <w:pPr>
      <w:spacing w:before="100" w:beforeAutospacing="1" w:after="0" w:line="240" w:lineRule="auto"/>
    </w:pPr>
    <w:rPr>
      <w:rFonts w:ascii="Calibri" w:eastAsia="MS Mincho" w:hAnsi="Calibri" w:cs="Times New Roman"/>
      <w:szCs w:val="20"/>
      <w:lang w:val="ru-RU"/>
    </w:rPr>
  </w:style>
  <w:style w:type="character" w:customStyle="1" w:styleId="NoSpacingChar">
    <w:name w:val="No Spacing Char"/>
    <w:link w:val="NoSpacing"/>
    <w:uiPriority w:val="1"/>
    <w:rsid w:val="00024189"/>
    <w:rPr>
      <w:rFonts w:ascii="Calibri" w:eastAsia="MS Mincho" w:hAnsi="Calibri" w:cs="Times New Roman"/>
      <w:szCs w:val="20"/>
      <w:lang w:val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8018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0180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0180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18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180C"/>
    <w:rPr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3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8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cid:image001.jpg@01CAC1E1.EF79F4F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microsoft.com/office/2011/relationships/people" Target="peop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972</TotalTime>
  <Pages>13</Pages>
  <Words>4392</Words>
  <Characters>25038</Characters>
  <Application>Microsoft Office Word</Application>
  <DocSecurity>0</DocSecurity>
  <Lines>208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106</cp:revision>
  <dcterms:created xsi:type="dcterms:W3CDTF">2018-02-22T08:34:00Z</dcterms:created>
  <dcterms:modified xsi:type="dcterms:W3CDTF">2018-03-04T22:07:00Z</dcterms:modified>
</cp:coreProperties>
</file>